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7299C041" w14:textId="77777777" w:rsidR="00523B2F" w:rsidRPr="009E32DA" w:rsidRDefault="00523B2F" w:rsidP="00523B2F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68D28AFB" wp14:editId="702AA8E8">
                    <wp:extent cx="9756475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56475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C1A010" w14:textId="17CACC2F" w:rsidR="00D95ACE" w:rsidRDefault="00C5697A" w:rsidP="00523B2F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부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활</w:t>
                                </w:r>
                                <w:r w:rsidR="00D95ACE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시</w:t>
                                </w:r>
                                <w:r w:rsidR="00D95ACE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스</w:t>
                                </w:r>
                                <w:r w:rsidR="00D95ACE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템</w:t>
                                </w:r>
                              </w:p>
                              <w:p w14:paraId="20267DB3" w14:textId="77777777" w:rsidR="00D95ACE" w:rsidRPr="00C67EC7" w:rsidRDefault="00D95ACE" w:rsidP="00523B2F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8D28AFB" id="Rectangle 16" o:spid="_x0000_s1026" style="width:768.2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" fillcolor="#5b9bd5 [3204]" stroked="f" strokeweight="1pt">
                    <v:textbox inset="14.4pt,,14.4pt">
                      <w:txbxContent>
                        <w:p w14:paraId="75C1A010" w14:textId="17CACC2F" w:rsidR="00D95ACE" w:rsidRDefault="00C5697A" w:rsidP="00523B2F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부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활</w:t>
                          </w:r>
                          <w:r w:rsidR="00D95ACE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시</w:t>
                          </w:r>
                          <w:r w:rsidR="00D95ACE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스</w:t>
                          </w:r>
                          <w:r w:rsidR="00D95ACE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템</w:t>
                          </w:r>
                        </w:p>
                        <w:p w14:paraId="20267DB3" w14:textId="77777777" w:rsidR="00D95ACE" w:rsidRPr="00C67EC7" w:rsidRDefault="00D95ACE" w:rsidP="00523B2F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0F716086" w14:textId="77777777" w:rsidR="00523B2F" w:rsidRPr="009E32DA" w:rsidRDefault="00523B2F" w:rsidP="00523B2F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2F9EB170" wp14:editId="7609D18D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909F2B" w14:textId="7046C7AD" w:rsidR="00523B2F" w:rsidRPr="009E32DA" w:rsidRDefault="00523B2F" w:rsidP="00523B2F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B91371" wp14:editId="642BD4C1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8D027" w14:textId="77777777" w:rsidR="00D95ACE" w:rsidRDefault="00D95ACE" w:rsidP="00523B2F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46D63352" w14:textId="77777777" w:rsidR="00D95ACE" w:rsidRDefault="00D95ACE" w:rsidP="00523B2F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227BB1C0" w14:textId="77777777" w:rsidR="00D95ACE" w:rsidRDefault="00D95ACE" w:rsidP="00523B2F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Ver.버전: 1.00</w:t>
                                </w:r>
                              </w:p>
                              <w:p w14:paraId="7E5EC7DF" w14:textId="77777777" w:rsidR="00D95ACE" w:rsidRPr="00D56E38" w:rsidRDefault="00D95ACE" w:rsidP="00523B2F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B913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4578D027" w14:textId="77777777" w:rsidR="00D95ACE" w:rsidRDefault="00D95ACE" w:rsidP="00523B2F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46D63352" w14:textId="77777777" w:rsidR="00D95ACE" w:rsidRDefault="00D95ACE" w:rsidP="00523B2F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227BB1C0" w14:textId="77777777" w:rsidR="00D95ACE" w:rsidRDefault="00D95ACE" w:rsidP="00523B2F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Ver.버전: 1.00</w:t>
                          </w:r>
                        </w:p>
                        <w:p w14:paraId="7E5EC7DF" w14:textId="77777777" w:rsidR="00D95ACE" w:rsidRPr="00D56E38" w:rsidRDefault="00D95ACE" w:rsidP="00523B2F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>
            <w:rPr>
              <w:rFonts w:asciiTheme="minorEastAsia" w:hAnsiTheme="minorEastAsia" w:hint="eastAsia"/>
              <w:szCs w:val="20"/>
              <w:lang w:eastAsia="ko-KR"/>
            </w:rPr>
            <w:t>강도희</w:t>
          </w:r>
        </w:p>
      </w:sdtContent>
    </w:sdt>
    <w:p w14:paraId="4636E7B9" w14:textId="77777777" w:rsidR="00523B2F" w:rsidRPr="009E32DA" w:rsidRDefault="00523B2F" w:rsidP="00523B2F">
      <w:pPr>
        <w:pStyle w:val="1"/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45232260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523B2F" w:rsidRPr="009E32DA" w14:paraId="60A1ED1D" w14:textId="77777777" w:rsidTr="00B64BE4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3647967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00922C0E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02B0BB14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5105A543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523B2F" w:rsidRPr="009E32DA" w14:paraId="2B0EBE9A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F126719" w14:textId="2847BC49" w:rsidR="00523B2F" w:rsidRPr="00227D98" w:rsidRDefault="00523B2F" w:rsidP="006E074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227D98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="006E074D">
              <w:rPr>
                <w:rFonts w:asciiTheme="minorEastAsia" w:hAnsiTheme="minorEastAsia"/>
                <w:sz w:val="20"/>
                <w:szCs w:val="20"/>
                <w:lang w:eastAsia="ko-KR"/>
              </w:rPr>
              <w:t>3</w:t>
            </w: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6E074D">
              <w:rPr>
                <w:rFonts w:asciiTheme="minorEastAsia" w:hAnsiTheme="minorEastAsia"/>
                <w:sz w:val="20"/>
                <w:szCs w:val="20"/>
                <w:lang w:eastAsia="ko-KR"/>
              </w:rPr>
              <w:t>08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00A03B2" w14:textId="1CCAC56C" w:rsidR="00523B2F" w:rsidRPr="00227D98" w:rsidRDefault="00C5697A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부활 시스템 </w:t>
            </w:r>
            <w:r w:rsidR="00523B2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기획 작성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B3CA6CB" w14:textId="77777777" w:rsidR="00523B2F" w:rsidRPr="00227D98" w:rsidRDefault="00523B2F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강도희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0D79F80" w14:textId="77777777" w:rsidR="00523B2F" w:rsidRPr="00227D98" w:rsidRDefault="00523B2F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C1061B" w:rsidRPr="009E32DA" w14:paraId="3DE21458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FB2F043" w14:textId="5E30ED75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EB81DC5" w14:textId="7CC9A0F6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85AE9E8" w14:textId="55536EAC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2CC2CDF" w14:textId="0C5C8B2A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1061B" w:rsidRPr="009E32DA" w14:paraId="4056D866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53349B0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B9EB6FC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2DEB76A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52F3D7E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1061B" w:rsidRPr="009E32DA" w14:paraId="644D2C79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EB8A1C9" w14:textId="77777777" w:rsidR="00C1061B" w:rsidRPr="005E371E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C2388F7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A4A499E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EF6FCCC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</w:tr>
      <w:tr w:rsidR="00C1061B" w:rsidRPr="009E32DA" w14:paraId="156FFE2B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FAFFC4A" w14:textId="77777777" w:rsidR="00C1061B" w:rsidRPr="005E371E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D6E9706" w14:textId="77777777" w:rsidR="00C1061B" w:rsidRPr="005E371E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6A489A3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140FE7D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</w:tr>
    </w:tbl>
    <w:p w14:paraId="04767BA9" w14:textId="77777777" w:rsidR="00523B2F" w:rsidRPr="00306B32" w:rsidRDefault="00523B2F" w:rsidP="00523B2F">
      <w:pPr>
        <w:spacing w:line="240" w:lineRule="auto"/>
        <w:rPr>
          <w:lang w:eastAsia="ko-KR"/>
        </w:rPr>
      </w:pPr>
      <w:r w:rsidRPr="00306B32">
        <w:rPr>
          <w:rFonts w:hint="eastAsia"/>
          <w:lang w:eastAsia="ko-KR"/>
        </w:rPr>
        <w:br w:type="column"/>
      </w:r>
    </w:p>
    <w:bookmarkStart w:id="1" w:name="_Toc445232261" w:displacedByCustomXml="next"/>
    <w:sdt>
      <w:sdtPr>
        <w:rPr>
          <w:rFonts w:asciiTheme="minorEastAsia" w:eastAsiaTheme="minorEastAsia" w:hAnsiTheme="minorEastAsia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5072B32C" w14:textId="77777777" w:rsidR="00523B2F" w:rsidRPr="00306B32" w:rsidRDefault="00523B2F" w:rsidP="00523B2F">
          <w:pPr>
            <w:pStyle w:val="1"/>
            <w:rPr>
              <w:rFonts w:asciiTheme="minorEastAsia" w:eastAsiaTheme="minorEastAsia" w:hAnsiTheme="minorEastAsia"/>
              <w:lang w:eastAsia="ko-KR"/>
            </w:rPr>
          </w:pPr>
          <w:r w:rsidRPr="00306B3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</w:p>
        <w:p w14:paraId="03C6DC59" w14:textId="77777777" w:rsidR="003722E6" w:rsidRDefault="00523B2F">
          <w:pPr>
            <w:pStyle w:val="10"/>
            <w:tabs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45232260" w:history="1">
            <w:r w:rsidR="003722E6"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Revision</w:t>
            </w:r>
            <w:r w:rsidR="003722E6">
              <w:rPr>
                <w:noProof/>
                <w:webHidden/>
              </w:rPr>
              <w:tab/>
            </w:r>
            <w:r w:rsidR="003722E6">
              <w:rPr>
                <w:noProof/>
                <w:webHidden/>
              </w:rPr>
              <w:fldChar w:fldCharType="begin"/>
            </w:r>
            <w:r w:rsidR="003722E6">
              <w:rPr>
                <w:noProof/>
                <w:webHidden/>
              </w:rPr>
              <w:instrText xml:space="preserve"> PAGEREF _Toc445232260 \h </w:instrText>
            </w:r>
            <w:r w:rsidR="003722E6">
              <w:rPr>
                <w:noProof/>
                <w:webHidden/>
              </w:rPr>
            </w:r>
            <w:r w:rsidR="003722E6">
              <w:rPr>
                <w:noProof/>
                <w:webHidden/>
              </w:rPr>
              <w:fldChar w:fldCharType="separate"/>
            </w:r>
            <w:r w:rsidR="003722E6">
              <w:rPr>
                <w:noProof/>
                <w:webHidden/>
              </w:rPr>
              <w:t>1</w:t>
            </w:r>
            <w:r w:rsidR="003722E6">
              <w:rPr>
                <w:noProof/>
                <w:webHidden/>
              </w:rPr>
              <w:fldChar w:fldCharType="end"/>
            </w:r>
          </w:hyperlink>
        </w:p>
        <w:p w14:paraId="7EFFECAA" w14:textId="77777777" w:rsidR="003722E6" w:rsidRDefault="003722E6">
          <w:pPr>
            <w:pStyle w:val="10"/>
            <w:tabs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5232261" w:history="1"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727A6" w14:textId="77777777" w:rsidR="003722E6" w:rsidRDefault="003722E6">
          <w:pPr>
            <w:pStyle w:val="10"/>
            <w:tabs>
              <w:tab w:val="left" w:pos="400"/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5232262" w:history="1"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8E8BD" w14:textId="77777777" w:rsidR="003722E6" w:rsidRDefault="003722E6">
          <w:pPr>
            <w:pStyle w:val="20"/>
            <w:tabs>
              <w:tab w:val="left" w:pos="80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5232263" w:history="1">
            <w:r w:rsidRPr="00B65213">
              <w:rPr>
                <w:rStyle w:val="a5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noProof/>
                <w:lang w:eastAsia="ko-KR"/>
              </w:rPr>
              <w:t>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587E9" w14:textId="77777777" w:rsidR="003722E6" w:rsidRDefault="003722E6">
          <w:pPr>
            <w:pStyle w:val="10"/>
            <w:tabs>
              <w:tab w:val="left" w:pos="400"/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5232264" w:history="1"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부활 방식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BA2AE" w14:textId="77777777" w:rsidR="003722E6" w:rsidRDefault="003722E6">
          <w:pPr>
            <w:pStyle w:val="20"/>
            <w:tabs>
              <w:tab w:val="left" w:pos="80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5232265" w:history="1">
            <w:r w:rsidRPr="00B65213">
              <w:rPr>
                <w:rStyle w:val="a5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noProof/>
                <w:lang w:eastAsia="ko-KR"/>
              </w:rPr>
              <w:t>부활 팝업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CA70F" w14:textId="77777777" w:rsidR="003722E6" w:rsidRDefault="003722E6">
          <w:pPr>
            <w:pStyle w:val="20"/>
            <w:tabs>
              <w:tab w:val="left" w:pos="80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5232266" w:history="1">
            <w:r w:rsidRPr="00B65213">
              <w:rPr>
                <w:rStyle w:val="a5"/>
                <w:noProof/>
                <w:lang w:eastAsia="ko-KR"/>
              </w:rPr>
              <w:t>2.2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noProof/>
                <w:lang w:eastAsia="ko-KR"/>
              </w:rPr>
              <w:t>부활 캐릭터 능력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1A69F" w14:textId="77777777" w:rsidR="003722E6" w:rsidRDefault="003722E6">
          <w:pPr>
            <w:pStyle w:val="20"/>
            <w:tabs>
              <w:tab w:val="left" w:pos="80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5232267" w:history="1">
            <w:r w:rsidRPr="00B65213">
              <w:rPr>
                <w:rStyle w:val="a5"/>
                <w:noProof/>
                <w:lang w:eastAsia="ko-KR"/>
              </w:rPr>
              <w:t>2.3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noProof/>
                <w:lang w:eastAsia="ko-KR"/>
              </w:rPr>
              <w:t>부활 횟수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1CFC5" w14:textId="77777777" w:rsidR="003722E6" w:rsidRDefault="003722E6">
          <w:pPr>
            <w:pStyle w:val="20"/>
            <w:tabs>
              <w:tab w:val="left" w:pos="80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5232268" w:history="1">
            <w:r w:rsidRPr="00B65213">
              <w:rPr>
                <w:rStyle w:val="a5"/>
                <w:noProof/>
                <w:lang w:eastAsia="ko-KR"/>
              </w:rPr>
              <w:t>2.4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noProof/>
                <w:lang w:eastAsia="ko-KR"/>
              </w:rPr>
              <w:t>부활 비용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C8046" w14:textId="77777777" w:rsidR="003722E6" w:rsidRDefault="003722E6">
          <w:pPr>
            <w:pStyle w:val="20"/>
            <w:tabs>
              <w:tab w:val="left" w:pos="80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5232269" w:history="1">
            <w:r w:rsidRPr="00B65213">
              <w:rPr>
                <w:rStyle w:val="a5"/>
                <w:noProof/>
                <w:lang w:eastAsia="ko-KR"/>
              </w:rPr>
              <w:t>2.5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noProof/>
                <w:lang w:eastAsia="ko-KR"/>
              </w:rPr>
              <w:t>부활 가능 모드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1D0C1" w14:textId="77777777" w:rsidR="003722E6" w:rsidRDefault="003722E6">
          <w:pPr>
            <w:pStyle w:val="10"/>
            <w:tabs>
              <w:tab w:val="left" w:pos="400"/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5232270" w:history="1"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3.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부활 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22EFE" w14:textId="77777777" w:rsidR="003722E6" w:rsidRDefault="003722E6">
          <w:pPr>
            <w:pStyle w:val="20"/>
            <w:tabs>
              <w:tab w:val="left" w:pos="80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5232271" w:history="1">
            <w:r w:rsidRPr="00B65213">
              <w:rPr>
                <w:rStyle w:val="a5"/>
                <w:noProof/>
                <w:lang w:eastAsia="ko-KR"/>
              </w:rPr>
              <w:t>3.1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noProof/>
                <w:lang w:eastAsia="ko-KR"/>
              </w:rPr>
              <w:t>부활 팝업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1868F" w14:textId="77777777" w:rsidR="003722E6" w:rsidRDefault="003722E6">
          <w:pPr>
            <w:pStyle w:val="20"/>
            <w:tabs>
              <w:tab w:val="left" w:pos="80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5232272" w:history="1">
            <w:r w:rsidRPr="00B65213">
              <w:rPr>
                <w:rStyle w:val="a5"/>
                <w:noProof/>
                <w:lang w:eastAsia="ko-KR"/>
              </w:rPr>
              <w:t>3.2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noProof/>
                <w:lang w:eastAsia="ko-KR"/>
              </w:rPr>
              <w:t>젬 충전 팝업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4164F" w14:textId="77777777" w:rsidR="003722E6" w:rsidRDefault="003722E6">
          <w:pPr>
            <w:pStyle w:val="10"/>
            <w:tabs>
              <w:tab w:val="left" w:pos="400"/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5232273" w:history="1"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4.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부활 관련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8A002" w14:textId="77777777" w:rsidR="003722E6" w:rsidRDefault="003722E6">
          <w:pPr>
            <w:pStyle w:val="20"/>
            <w:tabs>
              <w:tab w:val="left" w:pos="80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5232274" w:history="1">
            <w:r w:rsidRPr="00B65213">
              <w:rPr>
                <w:rStyle w:val="a5"/>
                <w:noProof/>
                <w:lang w:eastAsia="ko-KR"/>
              </w:rPr>
              <w:t>4.1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부활 관련 Data Table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F0EE4" w14:textId="77777777" w:rsidR="003722E6" w:rsidRDefault="003722E6">
          <w:pPr>
            <w:pStyle w:val="20"/>
            <w:tabs>
              <w:tab w:val="left" w:pos="80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5232275" w:history="1">
            <w:r w:rsidRPr="00B65213">
              <w:rPr>
                <w:rStyle w:val="a5"/>
                <w:noProof/>
                <w:lang w:eastAsia="ko-KR"/>
              </w:rPr>
              <w:t>4.2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B65213">
              <w:rPr>
                <w:rStyle w:val="a5"/>
                <w:rFonts w:asciiTheme="minorEastAsia" w:hAnsiTheme="minorEastAsia"/>
                <w:noProof/>
                <w:lang w:eastAsia="ko-KR"/>
              </w:rPr>
              <w:t>DefaultValue Access Code 정리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_Toc445232275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9FCF3" w14:textId="77777777" w:rsidR="00523B2F" w:rsidRDefault="00523B2F" w:rsidP="00523B2F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6609C985" w14:textId="77777777" w:rsidR="00523B2F" w:rsidRPr="00306B32" w:rsidRDefault="00523B2F" w:rsidP="00523B2F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2" w:name="_Toc445232262"/>
      <w:r>
        <w:rPr>
          <w:rFonts w:asciiTheme="minorEastAsia" w:eastAsiaTheme="minorEastAsia" w:hAnsiTheme="minorEastAsia" w:hint="eastAsia"/>
          <w:lang w:eastAsia="ko-KR"/>
        </w:rPr>
        <w:lastRenderedPageBreak/>
        <w:t>개요</w:t>
      </w:r>
      <w:bookmarkEnd w:id="2"/>
    </w:p>
    <w:p w14:paraId="2084EBF4" w14:textId="77777777" w:rsidR="00523B2F" w:rsidRDefault="00523B2F" w:rsidP="00523B2F">
      <w:pPr>
        <w:pStyle w:val="2"/>
        <w:numPr>
          <w:ilvl w:val="1"/>
          <w:numId w:val="1"/>
        </w:numPr>
        <w:rPr>
          <w:lang w:eastAsia="ko-KR"/>
        </w:rPr>
      </w:pPr>
      <w:bookmarkStart w:id="3" w:name="_Toc445232263"/>
      <w:r>
        <w:rPr>
          <w:rFonts w:hint="eastAsia"/>
          <w:lang w:eastAsia="ko-KR"/>
        </w:rPr>
        <w:t>의의</w:t>
      </w:r>
      <w:bookmarkEnd w:id="3"/>
    </w:p>
    <w:p w14:paraId="265CB40D" w14:textId="11C68CF0" w:rsidR="00523B2F" w:rsidRDefault="00C5697A" w:rsidP="00523B2F">
      <w:pPr>
        <w:spacing w:line="240" w:lineRule="auto"/>
        <w:ind w:left="400" w:firstLineChars="100" w:firstLine="2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게임 중 캐릭터 사망 시 부활 기능을 이용해 해당 던전을 클리어할 수 있도록 도와주는 시스템이다</w:t>
      </w:r>
      <w:r w:rsidR="006E074D">
        <w:rPr>
          <w:rFonts w:asciiTheme="minorEastAsia" w:hAnsiTheme="minorEastAsia" w:hint="eastAsia"/>
          <w:lang w:eastAsia="ko-KR"/>
        </w:rPr>
        <w:t>.</w:t>
      </w:r>
      <w:r w:rsidR="005E0BE3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부활 시 젬(보석)을 사용하여야 하며,</w:t>
      </w:r>
      <w:r>
        <w:rPr>
          <w:rFonts w:asciiTheme="minorEastAsia" w:hAnsiTheme="minorEastAsia"/>
          <w:lang w:eastAsia="ko-KR"/>
        </w:rPr>
        <w:t xml:space="preserve"> 1</w:t>
      </w:r>
      <w:r>
        <w:rPr>
          <w:rFonts w:asciiTheme="minorEastAsia" w:hAnsiTheme="minorEastAsia" w:hint="eastAsia"/>
          <w:lang w:eastAsia="ko-KR"/>
        </w:rPr>
        <w:t>일 입장제한이 있는 요일던전 등의 경우 효과적이다.</w:t>
      </w:r>
    </w:p>
    <w:p w14:paraId="10A5D45F" w14:textId="77777777" w:rsidR="00B909B5" w:rsidRPr="00E216DE" w:rsidRDefault="00B909B5" w:rsidP="00EC0F5B">
      <w:pPr>
        <w:spacing w:line="240" w:lineRule="auto"/>
        <w:ind w:left="360" w:firstLineChars="103" w:firstLine="206"/>
        <w:rPr>
          <w:lang w:eastAsia="ko-KR"/>
        </w:rPr>
      </w:pPr>
    </w:p>
    <w:p w14:paraId="4F99D060" w14:textId="65641770" w:rsidR="00523B2F" w:rsidRPr="00306B32" w:rsidRDefault="00C5697A" w:rsidP="00523B2F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" w:name="_Toc445232264"/>
      <w:r>
        <w:rPr>
          <w:rFonts w:asciiTheme="minorEastAsia" w:eastAsiaTheme="minorEastAsia" w:hAnsiTheme="minorEastAsia" w:hint="eastAsia"/>
          <w:lang w:eastAsia="ko-KR"/>
        </w:rPr>
        <w:t>부활</w:t>
      </w:r>
      <w:r w:rsidR="004049D9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E635BF">
        <w:rPr>
          <w:rFonts w:asciiTheme="minorEastAsia" w:eastAsiaTheme="minorEastAsia" w:hAnsiTheme="minorEastAsia" w:hint="eastAsia"/>
          <w:lang w:eastAsia="ko-KR"/>
        </w:rPr>
        <w:t>방식</w:t>
      </w:r>
      <w:bookmarkEnd w:id="4"/>
    </w:p>
    <w:p w14:paraId="359B87E8" w14:textId="10C49A60" w:rsidR="000367B6" w:rsidRDefault="00993916" w:rsidP="00523B2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" w:name="_강화_대상의_조건"/>
      <w:bookmarkStart w:id="6" w:name="_Toc445232265"/>
      <w:bookmarkEnd w:id="5"/>
      <w:r>
        <w:rPr>
          <w:rFonts w:hint="eastAsia"/>
          <w:lang w:eastAsia="ko-KR"/>
        </w:rPr>
        <w:t>부활 팝업</w:t>
      </w:r>
      <w:bookmarkEnd w:id="6"/>
    </w:p>
    <w:p w14:paraId="01BC03E1" w14:textId="52C59C66" w:rsidR="004049D9" w:rsidRDefault="00C5697A" w:rsidP="004049D9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 w:hint="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게임 중 캐릭터가 사망을 한 경우 </w:t>
      </w:r>
      <w:r w:rsidR="00993916">
        <w:rPr>
          <w:rFonts w:asciiTheme="minorEastAsia" w:hAnsiTheme="minorEastAsia" w:hint="eastAsia"/>
          <w:lang w:eastAsia="ko-KR"/>
        </w:rPr>
        <w:t xml:space="preserve">미션실패 페이지 이전에 먼저 </w:t>
      </w:r>
      <w:r>
        <w:rPr>
          <w:rFonts w:asciiTheme="minorEastAsia" w:hAnsiTheme="minorEastAsia" w:hint="eastAsia"/>
          <w:lang w:eastAsia="ko-KR"/>
        </w:rPr>
        <w:t>부활 팝업을 표시한다.</w:t>
      </w:r>
    </w:p>
    <w:p w14:paraId="19788782" w14:textId="60E072A9" w:rsidR="00993916" w:rsidRDefault="00993916" w:rsidP="004049D9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부활 팝업에서 그만하기를 선택할 경우 미션실패 페이지를 표시하고,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부활하기를 선택할 경우 게임으로 되돌아가 캐릭터가 사망한 자리에서 리스폰을 한다.</w:t>
      </w:r>
    </w:p>
    <w:p w14:paraId="16FD5419" w14:textId="7D41FE3A" w:rsidR="00993916" w:rsidRDefault="00993916" w:rsidP="004049D9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부활하기를 선택하였지만 보유한 젬(보석)이 모자랄 경우 </w:t>
      </w:r>
      <w:r w:rsidR="00602965">
        <w:rPr>
          <w:rFonts w:asciiTheme="minorEastAsia" w:hAnsiTheme="minorEastAsia" w:hint="eastAsia"/>
          <w:lang w:eastAsia="ko-KR"/>
        </w:rPr>
        <w:t>젬(보석)</w:t>
      </w:r>
      <w:r w:rsidR="00602965">
        <w:rPr>
          <w:rFonts w:asciiTheme="minorEastAsia" w:hAnsiTheme="minorEastAsia"/>
          <w:lang w:eastAsia="ko-KR"/>
        </w:rPr>
        <w:t xml:space="preserve"> </w:t>
      </w:r>
      <w:r w:rsidR="00602965">
        <w:rPr>
          <w:rFonts w:asciiTheme="minorEastAsia" w:hAnsiTheme="minorEastAsia" w:hint="eastAsia"/>
          <w:lang w:eastAsia="ko-KR"/>
        </w:rPr>
        <w:t>충전페이지로 이동하여 결제 후 다시 부활 팝업으로 돌아와 부활할 수 있다.</w:t>
      </w:r>
    </w:p>
    <w:p w14:paraId="2FD45B99" w14:textId="77777777" w:rsidR="00993916" w:rsidRPr="00993916" w:rsidRDefault="00993916" w:rsidP="00993916">
      <w:pPr>
        <w:spacing w:line="240" w:lineRule="auto"/>
        <w:rPr>
          <w:rFonts w:asciiTheme="minorEastAsia" w:hAnsiTheme="minorEastAsia" w:hint="eastAsia"/>
          <w:lang w:eastAsia="ko-KR"/>
        </w:rPr>
      </w:pPr>
    </w:p>
    <w:p w14:paraId="6983CA2C" w14:textId="1387F79D" w:rsidR="00993916" w:rsidRDefault="00993916" w:rsidP="0099391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7" w:name="_Toc445232266"/>
      <w:r>
        <w:rPr>
          <w:rFonts w:hint="eastAsia"/>
          <w:lang w:eastAsia="ko-KR"/>
        </w:rPr>
        <w:t xml:space="preserve">부활 </w:t>
      </w:r>
      <w:r>
        <w:rPr>
          <w:rFonts w:hint="eastAsia"/>
          <w:lang w:eastAsia="ko-KR"/>
        </w:rPr>
        <w:t>캐릭터 능력</w:t>
      </w:r>
      <w:bookmarkEnd w:id="7"/>
    </w:p>
    <w:p w14:paraId="7FEFD8C4" w14:textId="5DE0EF2F" w:rsidR="00993916" w:rsidRDefault="00993916" w:rsidP="00900544">
      <w:pPr>
        <w:pStyle w:val="a4"/>
        <w:numPr>
          <w:ilvl w:val="0"/>
          <w:numId w:val="4"/>
        </w:numPr>
        <w:spacing w:line="240" w:lineRule="auto"/>
        <w:rPr>
          <w:rFonts w:asciiTheme="minorEastAsia" w:hAnsiTheme="minorEastAsia" w:hint="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 체력,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마나 등 게임 초기 조건과 동일한 상태의 능력치로 부활한다.</w:t>
      </w:r>
    </w:p>
    <w:p w14:paraId="23FB7E09" w14:textId="77777777" w:rsidR="00993916" w:rsidRPr="00993916" w:rsidRDefault="00993916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55EAA98B" w14:textId="06BDFC1B" w:rsidR="00993916" w:rsidRDefault="00993916" w:rsidP="0099391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8" w:name="_Toc445232267"/>
      <w:r>
        <w:rPr>
          <w:rFonts w:hint="eastAsia"/>
          <w:lang w:eastAsia="ko-KR"/>
        </w:rPr>
        <w:t xml:space="preserve">부활 </w:t>
      </w:r>
      <w:r>
        <w:rPr>
          <w:rFonts w:hint="eastAsia"/>
          <w:lang w:eastAsia="ko-KR"/>
        </w:rPr>
        <w:t>횟수</w:t>
      </w:r>
      <w:bookmarkEnd w:id="8"/>
    </w:p>
    <w:p w14:paraId="26771D9A" w14:textId="2F42787B" w:rsidR="00993916" w:rsidRDefault="00993916" w:rsidP="00900544">
      <w:pPr>
        <w:pStyle w:val="a4"/>
        <w:numPr>
          <w:ilvl w:val="0"/>
          <w:numId w:val="3"/>
        </w:numPr>
        <w:spacing w:line="240" w:lineRule="auto"/>
        <w:rPr>
          <w:rFonts w:asciiTheme="minorEastAsia" w:hAnsiTheme="minorEastAsia" w:hint="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게임 중 캐릭터가 사망을 한 경우 </w:t>
      </w:r>
      <w:r>
        <w:rPr>
          <w:rFonts w:asciiTheme="minorEastAsia" w:hAnsiTheme="minorEastAsia" w:hint="eastAsia"/>
          <w:lang w:eastAsia="ko-KR"/>
        </w:rPr>
        <w:t>횟수제한 없이 무제한 부활이 가능하</w:t>
      </w:r>
      <w:r>
        <w:rPr>
          <w:rFonts w:asciiTheme="minorEastAsia" w:hAnsiTheme="minorEastAsia" w:hint="eastAsia"/>
          <w:lang w:eastAsia="ko-KR"/>
        </w:rPr>
        <w:t>다.</w:t>
      </w:r>
    </w:p>
    <w:p w14:paraId="0617B0EA" w14:textId="77777777" w:rsidR="00993916" w:rsidRDefault="00993916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0FCB9D85" w14:textId="09B9AB39" w:rsidR="00993916" w:rsidRDefault="00993916" w:rsidP="0099391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9" w:name="_Toc445232268"/>
      <w:r>
        <w:rPr>
          <w:rFonts w:hint="eastAsia"/>
          <w:lang w:eastAsia="ko-KR"/>
        </w:rPr>
        <w:t xml:space="preserve">부활 </w:t>
      </w:r>
      <w:r>
        <w:rPr>
          <w:rFonts w:hint="eastAsia"/>
          <w:lang w:eastAsia="ko-KR"/>
        </w:rPr>
        <w:t>비용</w:t>
      </w:r>
      <w:bookmarkEnd w:id="9"/>
    </w:p>
    <w:p w14:paraId="1166B13D" w14:textId="08852B0E" w:rsidR="00993916" w:rsidRDefault="00993916" w:rsidP="00900544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횟수제한 없이 무제한 부활이 가능하</w:t>
      </w:r>
      <w:r w:rsidR="00602965">
        <w:rPr>
          <w:rFonts w:asciiTheme="minorEastAsia" w:hAnsiTheme="minorEastAsia" w:hint="eastAsia"/>
          <w:lang w:eastAsia="ko-KR"/>
        </w:rPr>
        <w:t xml:space="preserve">기 때문에 부활 횟수에 따른 비용증가 없이 고정된 비용(젬 </w:t>
      </w:r>
      <w:r w:rsidR="00602965">
        <w:rPr>
          <w:rFonts w:asciiTheme="minorEastAsia" w:hAnsiTheme="minorEastAsia"/>
          <w:lang w:eastAsia="ko-KR"/>
        </w:rPr>
        <w:t>10</w:t>
      </w:r>
      <w:r w:rsidR="00602965">
        <w:rPr>
          <w:rFonts w:asciiTheme="minorEastAsia" w:hAnsiTheme="minorEastAsia" w:hint="eastAsia"/>
          <w:lang w:eastAsia="ko-KR"/>
        </w:rPr>
        <w:t>개)으로 부활한다.</w:t>
      </w:r>
    </w:p>
    <w:p w14:paraId="348D2F47" w14:textId="4B3A4C42" w:rsidR="0063774A" w:rsidRDefault="0063774A" w:rsidP="00900544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 w:hint="eastAsia"/>
          <w:lang w:eastAsia="ko-KR"/>
        </w:rPr>
      </w:pPr>
      <w:r>
        <w:rPr>
          <w:rFonts w:asciiTheme="minorEastAsia" w:hAnsiTheme="minorEastAsia" w:hint="eastAsia"/>
          <w:lang w:eastAsia="ko-KR"/>
        </w:rPr>
        <w:lastRenderedPageBreak/>
        <w:t xml:space="preserve">비용 설정이 변경될 수 있기 때문에 </w:t>
      </w:r>
      <w:r>
        <w:rPr>
          <w:rFonts w:hint="eastAsia"/>
          <w:lang w:eastAsia="ko-KR"/>
        </w:rPr>
        <w:t>D</w:t>
      </w:r>
      <w:r>
        <w:rPr>
          <w:lang w:eastAsia="ko-KR"/>
        </w:rPr>
        <w:t xml:space="preserve">B &gt; ValueInfo &gt; DefaultValue &gt; </w:t>
      </w:r>
      <w:r w:rsidRPr="00602965">
        <w:rPr>
          <w:lang w:eastAsia="ko-KR"/>
        </w:rPr>
        <w:t>CharacterRevivalZemCostValue</w:t>
      </w:r>
      <w:r>
        <w:rPr>
          <w:rFonts w:hint="eastAsia"/>
          <w:lang w:eastAsia="ko-KR"/>
        </w:rPr>
        <w:t>에 설정하고 변경가능 하도록 개발한다.</w:t>
      </w:r>
    </w:p>
    <w:p w14:paraId="447D239A" w14:textId="77777777" w:rsidR="00993916" w:rsidRDefault="00993916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1A7D90F6" w14:textId="036F1ED5" w:rsidR="00602965" w:rsidRDefault="00602965" w:rsidP="0060296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0" w:name="_Toc445232269"/>
      <w:commentRangeStart w:id="11"/>
      <w:r>
        <w:rPr>
          <w:rFonts w:hint="eastAsia"/>
          <w:lang w:eastAsia="ko-KR"/>
        </w:rPr>
        <w:t xml:space="preserve">부활 </w:t>
      </w:r>
      <w:r>
        <w:rPr>
          <w:rFonts w:hint="eastAsia"/>
          <w:lang w:eastAsia="ko-KR"/>
        </w:rPr>
        <w:t>가능 모드</w:t>
      </w:r>
      <w:commentRangeEnd w:id="11"/>
      <w:r>
        <w:rPr>
          <w:rStyle w:val="a7"/>
          <w:rFonts w:asciiTheme="minorHAnsi" w:eastAsiaTheme="minorEastAsia" w:hAnsiTheme="minorHAnsi" w:cstheme="minorBidi"/>
          <w:b w:val="0"/>
          <w:bCs w:val="0"/>
          <w:color w:val="auto"/>
        </w:rPr>
        <w:commentReference w:id="11"/>
      </w:r>
      <w:bookmarkEnd w:id="10"/>
    </w:p>
    <w:p w14:paraId="5E2EFF7D" w14:textId="53942919" w:rsidR="00602965" w:rsidRDefault="00602965" w:rsidP="00900544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일반던전 </w:t>
      </w:r>
      <w:r>
        <w:rPr>
          <w:rFonts w:asciiTheme="minorEastAsia" w:hAnsiTheme="minorEastAsia"/>
          <w:lang w:eastAsia="ko-KR"/>
        </w:rPr>
        <w:t xml:space="preserve">/ </w:t>
      </w:r>
      <w:r>
        <w:rPr>
          <w:rFonts w:asciiTheme="minorEastAsia" w:hAnsiTheme="minorEastAsia" w:hint="eastAsia"/>
          <w:lang w:eastAsia="ko-KR"/>
        </w:rPr>
        <w:t>정예던전</w:t>
      </w:r>
    </w:p>
    <w:p w14:paraId="75F99140" w14:textId="0E9555DE" w:rsidR="00602965" w:rsidRDefault="00602965" w:rsidP="00900544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요일던전</w:t>
      </w:r>
    </w:p>
    <w:p w14:paraId="120BEC3C" w14:textId="5773F6F2" w:rsidR="00602965" w:rsidRDefault="00602965" w:rsidP="00900544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 w:hint="eastAsia"/>
          <w:lang w:eastAsia="ko-KR"/>
        </w:rPr>
      </w:pPr>
      <w:r>
        <w:rPr>
          <w:rFonts w:asciiTheme="minorEastAsia" w:hAnsiTheme="minorEastAsia" w:hint="eastAsia"/>
          <w:lang w:eastAsia="ko-KR"/>
        </w:rPr>
        <w:t>균열던전</w:t>
      </w:r>
    </w:p>
    <w:p w14:paraId="10D003D4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1DAC9E41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023FE375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6805A9B0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3C4BA8E5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3D9B2F82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057A71A9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4567154B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1EA8C13B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10964AB8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55E409E7" w14:textId="77777777" w:rsidR="00602965" w:rsidRDefault="00602965" w:rsidP="00993916">
      <w:pPr>
        <w:spacing w:line="240" w:lineRule="auto"/>
        <w:rPr>
          <w:rFonts w:asciiTheme="minorEastAsia" w:hAnsiTheme="minorEastAsia" w:hint="eastAsia"/>
          <w:lang w:eastAsia="ko-KR"/>
        </w:rPr>
      </w:pPr>
    </w:p>
    <w:p w14:paraId="4B09A5E3" w14:textId="77777777" w:rsidR="00602965" w:rsidRPr="00602965" w:rsidRDefault="00602965" w:rsidP="00993916">
      <w:pPr>
        <w:spacing w:line="240" w:lineRule="auto"/>
        <w:rPr>
          <w:rFonts w:asciiTheme="minorEastAsia" w:hAnsiTheme="minorEastAsia" w:hint="eastAsia"/>
          <w:lang w:eastAsia="ko-KR"/>
        </w:rPr>
      </w:pPr>
    </w:p>
    <w:p w14:paraId="6A34B3B9" w14:textId="1B2AB997" w:rsidR="00602965" w:rsidRPr="00306B32" w:rsidRDefault="00602965" w:rsidP="00602965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2" w:name="_Toc445232270"/>
      <w:r>
        <w:rPr>
          <w:rFonts w:asciiTheme="minorEastAsia" w:eastAsiaTheme="minorEastAsia" w:hAnsiTheme="minorEastAsia" w:hint="eastAsia"/>
          <w:lang w:eastAsia="ko-KR"/>
        </w:rPr>
        <w:lastRenderedPageBreak/>
        <w:t xml:space="preserve">부활 </w:t>
      </w:r>
      <w:r>
        <w:rPr>
          <w:rFonts w:asciiTheme="minorEastAsia" w:eastAsiaTheme="minorEastAsia" w:hAnsiTheme="minorEastAsia" w:hint="eastAsia"/>
          <w:lang w:eastAsia="ko-KR"/>
        </w:rPr>
        <w:t>U</w:t>
      </w:r>
      <w:r>
        <w:rPr>
          <w:rFonts w:asciiTheme="minorEastAsia" w:eastAsiaTheme="minorEastAsia" w:hAnsiTheme="minorEastAsia"/>
          <w:lang w:eastAsia="ko-KR"/>
        </w:rPr>
        <w:t>I</w:t>
      </w:r>
      <w:bookmarkEnd w:id="12"/>
    </w:p>
    <w:p w14:paraId="02DFB360" w14:textId="77777777" w:rsidR="00602965" w:rsidRDefault="00602965" w:rsidP="0060296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3" w:name="_Toc445232271"/>
      <w:r>
        <w:rPr>
          <w:rFonts w:hint="eastAsia"/>
          <w:lang w:eastAsia="ko-KR"/>
        </w:rPr>
        <w:t>부활 팝업</w:t>
      </w:r>
      <w:bookmarkEnd w:id="13"/>
    </w:p>
    <w:p w14:paraId="5AF12451" w14:textId="754E6D83" w:rsidR="00602965" w:rsidRDefault="00602965" w:rsidP="00900544">
      <w:pPr>
        <w:pStyle w:val="a4"/>
        <w:numPr>
          <w:ilvl w:val="0"/>
          <w:numId w:val="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 xml:space="preserve">부활 </w:t>
      </w:r>
      <w:r>
        <w:rPr>
          <w:rFonts w:asciiTheme="minorEastAsia" w:hAnsiTheme="minorEastAsia" w:hint="eastAsia"/>
          <w:lang w:eastAsia="ko-KR"/>
        </w:rPr>
        <w:t xml:space="preserve">안내 </w:t>
      </w:r>
      <w:commentRangeStart w:id="14"/>
      <w:r>
        <w:rPr>
          <w:rFonts w:asciiTheme="minorEastAsia" w:hAnsiTheme="minorEastAsia" w:hint="eastAsia"/>
          <w:lang w:eastAsia="ko-KR"/>
        </w:rPr>
        <w:t>스트링</w:t>
      </w:r>
      <w:commentRangeEnd w:id="14"/>
      <w:r>
        <w:rPr>
          <w:rStyle w:val="a7"/>
        </w:rPr>
        <w:commentReference w:id="14"/>
      </w:r>
      <w:r>
        <w:rPr>
          <w:rFonts w:asciiTheme="minorEastAsia" w:hAnsiTheme="minorEastAsia" w:hint="eastAsia"/>
          <w:lang w:eastAsia="ko-KR"/>
        </w:rPr>
        <w:t>을 표시한다.</w:t>
      </w:r>
    </w:p>
    <w:p w14:paraId="5CCC4162" w14:textId="759B5767" w:rsidR="00602965" w:rsidRDefault="00602965" w:rsidP="00900544">
      <w:pPr>
        <w:pStyle w:val="a4"/>
        <w:numPr>
          <w:ilvl w:val="0"/>
          <w:numId w:val="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보유중인 젬(보석)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수량을 표시한다.</w:t>
      </w:r>
    </w:p>
    <w:p w14:paraId="637505D3" w14:textId="342A8544" w:rsidR="00602965" w:rsidRDefault="00602965" w:rsidP="00900544">
      <w:pPr>
        <w:pStyle w:val="a4"/>
        <w:numPr>
          <w:ilvl w:val="0"/>
          <w:numId w:val="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그만하기 </w:t>
      </w:r>
      <w:r>
        <w:rPr>
          <w:rFonts w:asciiTheme="minorEastAsia" w:hAnsiTheme="minorEastAsia"/>
          <w:lang w:eastAsia="ko-KR"/>
        </w:rPr>
        <w:t xml:space="preserve">/ </w:t>
      </w:r>
      <w:r>
        <w:rPr>
          <w:rFonts w:asciiTheme="minorEastAsia" w:hAnsiTheme="minorEastAsia" w:hint="eastAsia"/>
          <w:lang w:eastAsia="ko-KR"/>
        </w:rPr>
        <w:t>부활하기 버튼을 제공한다.</w:t>
      </w:r>
    </w:p>
    <w:p w14:paraId="5E47626F" w14:textId="795B348E" w:rsidR="00602965" w:rsidRDefault="00602965" w:rsidP="00900544">
      <w:pPr>
        <w:pStyle w:val="a4"/>
        <w:numPr>
          <w:ilvl w:val="0"/>
          <w:numId w:val="7"/>
        </w:numPr>
        <w:spacing w:line="240" w:lineRule="auto"/>
        <w:rPr>
          <w:rFonts w:asciiTheme="minorEastAsia" w:hAnsiTheme="minorEastAsia" w:hint="eastAsia"/>
          <w:lang w:eastAsia="ko-KR"/>
        </w:rPr>
      </w:pPr>
      <w:r>
        <w:rPr>
          <w:rFonts w:asciiTheme="minorEastAsia" w:hAnsiTheme="minorEastAsia" w:hint="eastAsia"/>
          <w:lang w:eastAsia="ko-KR"/>
        </w:rPr>
        <w:t>부활하기 버튼에 젬 사용량을 표시한다.</w:t>
      </w:r>
    </w:p>
    <w:p w14:paraId="172FA946" w14:textId="77777777" w:rsidR="00602965" w:rsidRDefault="00602965" w:rsidP="00993916">
      <w:pPr>
        <w:spacing w:line="240" w:lineRule="auto"/>
        <w:rPr>
          <w:rFonts w:asciiTheme="minorEastAsia" w:hAnsiTheme="minorEastAsia"/>
          <w:lang w:eastAsia="ko-KR"/>
        </w:rPr>
      </w:pPr>
    </w:p>
    <w:p w14:paraId="394D7753" w14:textId="1BB592FA" w:rsidR="003722E6" w:rsidRDefault="003722E6" w:rsidP="003722E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5" w:name="_Toc445232272"/>
      <w:r>
        <w:rPr>
          <w:rFonts w:hint="eastAsia"/>
          <w:lang w:eastAsia="ko-KR"/>
        </w:rPr>
        <w:t xml:space="preserve">젬 충전 </w:t>
      </w:r>
      <w:r>
        <w:rPr>
          <w:rFonts w:hint="eastAsia"/>
          <w:lang w:eastAsia="ko-KR"/>
        </w:rPr>
        <w:t>팝업</w:t>
      </w:r>
      <w:bookmarkEnd w:id="15"/>
    </w:p>
    <w:p w14:paraId="6BE772B5" w14:textId="35116CE1" w:rsidR="003722E6" w:rsidRDefault="003722E6" w:rsidP="00900544">
      <w:pPr>
        <w:pStyle w:val="a4"/>
        <w:numPr>
          <w:ilvl w:val="0"/>
          <w:numId w:val="8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 xml:space="preserve">부활 </w:t>
      </w:r>
      <w:r>
        <w:rPr>
          <w:rFonts w:asciiTheme="minorEastAsia" w:hAnsiTheme="minorEastAsia" w:hint="eastAsia"/>
          <w:lang w:eastAsia="ko-KR"/>
        </w:rPr>
        <w:t xml:space="preserve">시 젬이 부족한 경우 팝업을 </w:t>
      </w:r>
      <w:r>
        <w:rPr>
          <w:rStyle w:val="a7"/>
        </w:rPr>
        <w:commentReference w:id="16"/>
      </w:r>
      <w:r>
        <w:rPr>
          <w:rFonts w:asciiTheme="minorEastAsia" w:hAnsiTheme="minorEastAsia" w:hint="eastAsia"/>
          <w:lang w:eastAsia="ko-KR"/>
        </w:rPr>
        <w:t>표시한다.</w:t>
      </w:r>
      <w:bookmarkStart w:id="17" w:name="_GoBack"/>
      <w:bookmarkEnd w:id="17"/>
    </w:p>
    <w:p w14:paraId="40060CDC" w14:textId="0932910D" w:rsidR="003722E6" w:rsidRDefault="003722E6" w:rsidP="00900544">
      <w:pPr>
        <w:pStyle w:val="a4"/>
        <w:numPr>
          <w:ilvl w:val="0"/>
          <w:numId w:val="8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젬 충전 안내 </w:t>
      </w:r>
      <w:commentRangeStart w:id="18"/>
      <w:r>
        <w:rPr>
          <w:rFonts w:asciiTheme="minorEastAsia" w:hAnsiTheme="minorEastAsia" w:hint="eastAsia"/>
          <w:lang w:eastAsia="ko-KR"/>
        </w:rPr>
        <w:t>스트링</w:t>
      </w:r>
      <w:commentRangeEnd w:id="18"/>
      <w:r>
        <w:rPr>
          <w:rStyle w:val="a7"/>
        </w:rPr>
        <w:commentReference w:id="18"/>
      </w:r>
      <w:r>
        <w:rPr>
          <w:rFonts w:asciiTheme="minorEastAsia" w:hAnsiTheme="minorEastAsia" w:hint="eastAsia"/>
          <w:lang w:eastAsia="ko-KR"/>
        </w:rPr>
        <w:t>을 표시한다.</w:t>
      </w:r>
    </w:p>
    <w:p w14:paraId="73F348A1" w14:textId="40A2164D" w:rsidR="003722E6" w:rsidRDefault="003722E6" w:rsidP="00900544">
      <w:pPr>
        <w:pStyle w:val="a4"/>
        <w:numPr>
          <w:ilvl w:val="0"/>
          <w:numId w:val="8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취소 </w:t>
      </w:r>
      <w:r>
        <w:rPr>
          <w:rFonts w:asciiTheme="minorEastAsia" w:hAnsiTheme="minorEastAsia"/>
          <w:lang w:eastAsia="ko-KR"/>
        </w:rPr>
        <w:t xml:space="preserve">/ </w:t>
      </w:r>
      <w:r>
        <w:rPr>
          <w:rFonts w:asciiTheme="minorEastAsia" w:hAnsiTheme="minorEastAsia" w:hint="eastAsia"/>
          <w:lang w:eastAsia="ko-KR"/>
        </w:rPr>
        <w:t>충전하러 가기 버튼을 제공한다.</w:t>
      </w:r>
    </w:p>
    <w:p w14:paraId="08C18888" w14:textId="26520696" w:rsidR="003722E6" w:rsidRPr="003722E6" w:rsidRDefault="003722E6" w:rsidP="00900544">
      <w:pPr>
        <w:pStyle w:val="a4"/>
        <w:numPr>
          <w:ilvl w:val="0"/>
          <w:numId w:val="8"/>
        </w:numPr>
        <w:spacing w:line="240" w:lineRule="auto"/>
        <w:rPr>
          <w:rFonts w:asciiTheme="minorEastAsia" w:hAnsiTheme="minorEastAsia"/>
          <w:lang w:eastAsia="ko-KR"/>
        </w:rPr>
      </w:pPr>
      <w:r w:rsidRPr="003722E6">
        <w:rPr>
          <w:rFonts w:asciiTheme="minorEastAsia" w:hAnsiTheme="minorEastAsia" w:hint="eastAsia"/>
          <w:lang w:eastAsia="ko-KR"/>
        </w:rPr>
        <w:t>취소를 선택할 경우 부활 팝업 페이지로 이동하고,</w:t>
      </w:r>
      <w:r w:rsidRPr="003722E6">
        <w:rPr>
          <w:rFonts w:asciiTheme="minorEastAsia" w:hAnsiTheme="minorEastAsia"/>
          <w:lang w:eastAsia="ko-KR"/>
        </w:rPr>
        <w:t xml:space="preserve"> </w:t>
      </w:r>
      <w:r w:rsidRPr="003722E6">
        <w:rPr>
          <w:rFonts w:asciiTheme="minorEastAsia" w:hAnsiTheme="minorEastAsia" w:hint="eastAsia"/>
          <w:lang w:eastAsia="ko-KR"/>
        </w:rPr>
        <w:t>충전하</w:t>
      </w:r>
      <w:r>
        <w:rPr>
          <w:rFonts w:asciiTheme="minorEastAsia" w:hAnsiTheme="minorEastAsia" w:hint="eastAsia"/>
          <w:lang w:eastAsia="ko-KR"/>
        </w:rPr>
        <w:t>러 가</w:t>
      </w:r>
      <w:r w:rsidRPr="003722E6">
        <w:rPr>
          <w:rFonts w:asciiTheme="minorEastAsia" w:hAnsiTheme="minorEastAsia" w:hint="eastAsia"/>
          <w:lang w:eastAsia="ko-KR"/>
        </w:rPr>
        <w:t>기를 선택할 경우 젬 충전 페이지로 이동한다.</w:t>
      </w:r>
    </w:p>
    <w:p w14:paraId="4B0306F8" w14:textId="77777777" w:rsidR="003722E6" w:rsidRPr="00602965" w:rsidRDefault="003722E6" w:rsidP="00993916">
      <w:pPr>
        <w:spacing w:line="240" w:lineRule="auto"/>
        <w:rPr>
          <w:rFonts w:asciiTheme="minorEastAsia" w:hAnsiTheme="minorEastAsia" w:hint="eastAsia"/>
          <w:lang w:eastAsia="ko-KR"/>
        </w:rPr>
      </w:pPr>
    </w:p>
    <w:p w14:paraId="4BE40492" w14:textId="3A7D0C49" w:rsidR="00C5697A" w:rsidRPr="00993916" w:rsidRDefault="00993916" w:rsidP="00C5697A">
      <w:pPr>
        <w:spacing w:line="240" w:lineRule="auto"/>
        <w:rPr>
          <w:rFonts w:asciiTheme="minorEastAsia" w:hAnsiTheme="minorEastAsia" w:hint="eastAsia"/>
          <w:lang w:eastAsia="ko-KR"/>
        </w:rPr>
      </w:pPr>
      <w:r>
        <w:rPr>
          <w:rFonts w:asciiTheme="minorEastAsia" w:hAnsiTheme="minorEastAsia" w:hint="eastAsia"/>
          <w:noProof/>
          <w:lang w:eastAsia="ko-KR"/>
        </w:rPr>
        <w:drawing>
          <wp:inline distT="0" distB="0" distL="0" distR="0" wp14:anchorId="3F20D8D0" wp14:editId="7EA16014">
            <wp:extent cx="4733852" cy="2639683"/>
            <wp:effectExtent l="0" t="0" r="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I_부활_0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668" cy="264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2E6">
        <w:rPr>
          <w:rFonts w:asciiTheme="minorEastAsia" w:hAnsiTheme="minorEastAsia" w:hint="eastAsia"/>
          <w:noProof/>
          <w:lang w:eastAsia="ko-KR"/>
        </w:rPr>
        <w:drawing>
          <wp:inline distT="0" distB="0" distL="0" distR="0" wp14:anchorId="6A4D1C77" wp14:editId="050A091F">
            <wp:extent cx="4742667" cy="2644599"/>
            <wp:effectExtent l="0" t="0" r="1270" b="381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I_부활_0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667" cy="264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9AD74" w14:textId="0F9FBB57" w:rsidR="00EC66FA" w:rsidRPr="00306B32" w:rsidRDefault="00C5697A" w:rsidP="00B71C67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9" w:name="_Toc443660429"/>
      <w:bookmarkStart w:id="20" w:name="_Toc445232273"/>
      <w:r>
        <w:rPr>
          <w:rFonts w:asciiTheme="minorEastAsia" w:eastAsiaTheme="minorEastAsia" w:hAnsiTheme="minorEastAsia" w:hint="eastAsia"/>
          <w:lang w:eastAsia="ko-KR"/>
        </w:rPr>
        <w:lastRenderedPageBreak/>
        <w:t>부활</w:t>
      </w:r>
      <w:r w:rsidR="00EC66FA">
        <w:rPr>
          <w:rFonts w:asciiTheme="minorEastAsia" w:eastAsiaTheme="minorEastAsia" w:hAnsiTheme="minorEastAsia" w:hint="eastAsia"/>
          <w:lang w:eastAsia="ko-KR"/>
        </w:rPr>
        <w:t xml:space="preserve"> 관련 </w:t>
      </w:r>
      <w:r w:rsidR="00EC66FA">
        <w:rPr>
          <w:rFonts w:asciiTheme="minorEastAsia" w:eastAsiaTheme="minorEastAsia" w:hAnsiTheme="minorEastAsia"/>
          <w:lang w:eastAsia="ko-KR"/>
        </w:rPr>
        <w:t>Table</w:t>
      </w:r>
      <w:bookmarkEnd w:id="19"/>
      <w:bookmarkEnd w:id="20"/>
    </w:p>
    <w:p w14:paraId="007032E1" w14:textId="3FF12B34" w:rsidR="00EC66FA" w:rsidRDefault="00C5697A" w:rsidP="00B71C67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1" w:name="_Toc442457298"/>
      <w:bookmarkStart w:id="22" w:name="_Toc443583988"/>
      <w:bookmarkStart w:id="23" w:name="_Toc443660430"/>
      <w:bookmarkStart w:id="24" w:name="_Toc445232274"/>
      <w:r>
        <w:rPr>
          <w:rFonts w:asciiTheme="minorEastAsia" w:eastAsiaTheme="minorEastAsia" w:hAnsiTheme="minorEastAsia" w:hint="eastAsia"/>
          <w:lang w:eastAsia="ko-KR"/>
        </w:rPr>
        <w:t>부활</w:t>
      </w:r>
      <w:r w:rsidR="00687D13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EC66FA">
        <w:rPr>
          <w:rFonts w:asciiTheme="minorEastAsia" w:eastAsiaTheme="minorEastAsia" w:hAnsiTheme="minorEastAsia" w:hint="eastAsia"/>
          <w:lang w:eastAsia="ko-KR"/>
        </w:rPr>
        <w:t>관련 Data Table List</w:t>
      </w:r>
      <w:bookmarkEnd w:id="21"/>
      <w:bookmarkEnd w:id="22"/>
      <w:bookmarkEnd w:id="23"/>
      <w:bookmarkEnd w:id="24"/>
    </w:p>
    <w:p w14:paraId="6B5C9F41" w14:textId="77777777" w:rsidR="00EC66FA" w:rsidRDefault="00EC66FA" w:rsidP="00EC66FA">
      <w:pPr>
        <w:rPr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50"/>
        <w:gridCol w:w="2832"/>
        <w:gridCol w:w="6410"/>
      </w:tblGrid>
      <w:tr w:rsidR="00EC66FA" w14:paraId="3FDFB035" w14:textId="77777777" w:rsidTr="00CF1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shd w:val="clear" w:color="auto" w:fill="2E74B5" w:themeFill="accent1" w:themeFillShade="BF"/>
            <w:vAlign w:val="center"/>
          </w:tcPr>
          <w:p w14:paraId="5B565F53" w14:textId="77777777" w:rsidR="00EC66FA" w:rsidRDefault="00EC66FA" w:rsidP="00EC66F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Table</w:t>
            </w:r>
          </w:p>
        </w:tc>
        <w:tc>
          <w:tcPr>
            <w:tcW w:w="2832" w:type="dxa"/>
            <w:shd w:val="clear" w:color="auto" w:fill="2E74B5" w:themeFill="accent1" w:themeFillShade="BF"/>
            <w:vAlign w:val="center"/>
          </w:tcPr>
          <w:p w14:paraId="1B93C8F3" w14:textId="77777777" w:rsidR="00EC66FA" w:rsidRDefault="00EC66FA" w:rsidP="00EC66F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S</w:t>
            </w:r>
            <w:r>
              <w:rPr>
                <w:rFonts w:asciiTheme="minorEastAsia" w:hAnsiTheme="minorEastAsia" w:hint="eastAsia"/>
                <w:lang w:eastAsia="ko-KR"/>
              </w:rPr>
              <w:t>ub sheet</w:t>
            </w:r>
          </w:p>
        </w:tc>
        <w:tc>
          <w:tcPr>
            <w:tcW w:w="6410" w:type="dxa"/>
            <w:shd w:val="clear" w:color="auto" w:fill="2E74B5" w:themeFill="accent1" w:themeFillShade="BF"/>
            <w:vAlign w:val="center"/>
          </w:tcPr>
          <w:p w14:paraId="0F90C4EF" w14:textId="77777777" w:rsidR="00EC66FA" w:rsidRDefault="00EC66FA" w:rsidP="00EC66F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Comment</w:t>
            </w:r>
          </w:p>
        </w:tc>
      </w:tr>
      <w:tr w:rsidR="00CF18B5" w14:paraId="6565E4B5" w14:textId="77777777" w:rsidTr="00CF1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14:paraId="0377C19E" w14:textId="4F2954BD" w:rsidR="00CF18B5" w:rsidRDefault="00CF18B5" w:rsidP="00CF18B5">
            <w:pPr>
              <w:rPr>
                <w:rFonts w:asciiTheme="minorEastAsia" w:hAnsiTheme="minorEastAsia"/>
                <w:lang w:eastAsia="ko-KR"/>
              </w:rPr>
            </w:pPr>
            <w:commentRangeStart w:id="25"/>
            <w:r>
              <w:rPr>
                <w:rFonts w:asciiTheme="minorEastAsia" w:hAnsiTheme="minorEastAsia" w:hint="eastAsia"/>
                <w:lang w:eastAsia="ko-KR"/>
              </w:rPr>
              <w:t>Value</w:t>
            </w:r>
            <w:r w:rsidRPr="008259D4">
              <w:rPr>
                <w:rFonts w:asciiTheme="minorEastAsia" w:hAnsiTheme="minorEastAsia"/>
                <w:lang w:eastAsia="ko-KR"/>
              </w:rPr>
              <w:t>Info</w:t>
            </w:r>
            <w:commentRangeEnd w:id="25"/>
            <w:r>
              <w:rPr>
                <w:rStyle w:val="a7"/>
                <w:b w:val="0"/>
                <w:bCs w:val="0"/>
              </w:rPr>
              <w:commentReference w:id="25"/>
            </w:r>
          </w:p>
        </w:tc>
        <w:tc>
          <w:tcPr>
            <w:tcW w:w="2832" w:type="dxa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14:paraId="244B6E24" w14:textId="4CC51D03" w:rsidR="00CF18B5" w:rsidRDefault="00CF18B5" w:rsidP="00CF1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DefaultValue</w:t>
            </w:r>
          </w:p>
        </w:tc>
        <w:tc>
          <w:tcPr>
            <w:tcW w:w="6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CCD2734" w14:textId="6994BC6F" w:rsidR="00CF18B5" w:rsidRDefault="00602965" w:rsidP="0060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 xml:space="preserve">부활 </w:t>
            </w:r>
            <w:r>
              <w:rPr>
                <w:rFonts w:asciiTheme="minorEastAsia" w:hAnsiTheme="minorEastAsia" w:hint="eastAsia"/>
                <w:lang w:eastAsia="ko-KR"/>
              </w:rPr>
              <w:t xml:space="preserve">비용 </w:t>
            </w:r>
            <w:r w:rsidR="00CF18B5">
              <w:rPr>
                <w:rFonts w:asciiTheme="minorEastAsia" w:hAnsiTheme="minorEastAsia" w:hint="eastAsia"/>
                <w:lang w:eastAsia="ko-KR"/>
              </w:rPr>
              <w:t>설정</w:t>
            </w:r>
          </w:p>
        </w:tc>
      </w:tr>
    </w:tbl>
    <w:p w14:paraId="573DF1DF" w14:textId="77777777" w:rsidR="00687D13" w:rsidRDefault="00687D13" w:rsidP="00EC66FA">
      <w:pPr>
        <w:rPr>
          <w:lang w:eastAsia="ko-KR"/>
        </w:rPr>
      </w:pPr>
    </w:p>
    <w:p w14:paraId="15E15BFF" w14:textId="103CFD76" w:rsidR="00CF18B5" w:rsidRPr="004B440A" w:rsidRDefault="00CF18B5" w:rsidP="00B71C67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6" w:name="_Toc443583991"/>
      <w:bookmarkStart w:id="27" w:name="_Toc445232275"/>
      <w:r w:rsidRPr="000F0417">
        <w:rPr>
          <w:rFonts w:asciiTheme="minorEastAsia" w:hAnsiTheme="minorEastAsia"/>
          <w:lang w:eastAsia="ko-KR"/>
        </w:rPr>
        <w:t>DefaultValue</w:t>
      </w:r>
      <w:r w:rsidRPr="000F0417">
        <w:rPr>
          <w:rFonts w:asciiTheme="minorEastAsia" w:eastAsiaTheme="minorEastAsia" w:hAnsiTheme="minorEastAsia"/>
          <w:lang w:eastAsia="ko-KR"/>
        </w:rPr>
        <w:t xml:space="preserve"> Access </w:t>
      </w:r>
      <w:r w:rsidRPr="000F0417">
        <w:rPr>
          <w:rFonts w:asciiTheme="minorEastAsia" w:eastAsiaTheme="minorEastAsia" w:hAnsiTheme="minorEastAsia" w:hint="eastAsia"/>
          <w:lang w:eastAsia="ko-KR"/>
        </w:rPr>
        <w:t>Code 정리</w:t>
      </w:r>
      <w:bookmarkEnd w:id="26"/>
      <w:bookmarkEnd w:id="27"/>
    </w:p>
    <w:tbl>
      <w:tblPr>
        <w:tblW w:w="119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8931"/>
      </w:tblGrid>
      <w:tr w:rsidR="00CF18B5" w:rsidRPr="0014191B" w14:paraId="290881FE" w14:textId="77777777" w:rsidTr="00A86CCC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14:paraId="0192FE5D" w14:textId="77777777" w:rsidR="00CF18B5" w:rsidRPr="0014191B" w:rsidRDefault="00CF18B5" w:rsidP="00A86CCC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753ABA">
              <w:t>AccessCode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14:paraId="7F34D627" w14:textId="77777777" w:rsidR="00CF18B5" w:rsidRPr="0014191B" w:rsidRDefault="00CF18B5" w:rsidP="00A86CCC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753ABA">
              <w:t>Comments</w:t>
            </w:r>
          </w:p>
        </w:tc>
      </w:tr>
      <w:tr w:rsidR="00687D13" w:rsidRPr="00211DB0" w14:paraId="00AC495C" w14:textId="77777777" w:rsidTr="00A86CCC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BAF9" w14:textId="13BE8B1D" w:rsidR="00687D13" w:rsidRPr="00211DB0" w:rsidRDefault="00687D13" w:rsidP="00687D13">
            <w:pPr>
              <w:spacing w:after="0" w:line="240" w:lineRule="auto"/>
              <w:jc w:val="center"/>
              <w:rPr>
                <w:sz w:val="18"/>
              </w:rPr>
            </w:pPr>
            <w:r w:rsidRPr="00211DB0">
              <w:rPr>
                <w:sz w:val="18"/>
              </w:rPr>
              <w:t>GeneralTypeCode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CA28" w14:textId="5BF2D03B" w:rsidR="00687D13" w:rsidRPr="00211DB0" w:rsidRDefault="00687D13" w:rsidP="00687D13">
            <w:pPr>
              <w:spacing w:after="0" w:line="240" w:lineRule="auto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인덱스</w:t>
            </w:r>
          </w:p>
        </w:tc>
      </w:tr>
      <w:tr w:rsidR="00687D13" w:rsidRPr="00211DB0" w14:paraId="660B3D71" w14:textId="77777777" w:rsidTr="00687D13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410E" w14:textId="77777777" w:rsidR="00687D13" w:rsidRPr="00211DB0" w:rsidRDefault="00687D13" w:rsidP="00687D13">
            <w:pPr>
              <w:spacing w:after="0" w:line="240" w:lineRule="auto"/>
              <w:jc w:val="center"/>
              <w:rPr>
                <w:sz w:val="18"/>
              </w:rPr>
            </w:pPr>
            <w:r w:rsidRPr="008729F7">
              <w:rPr>
                <w:sz w:val="18"/>
              </w:rPr>
              <w:t>Value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A907" w14:textId="77777777" w:rsidR="00687D13" w:rsidRPr="00211DB0" w:rsidRDefault="00687D13" w:rsidP="00687D13">
            <w:pPr>
              <w:spacing w:after="0" w:line="240" w:lineRule="auto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설정값</w:t>
            </w:r>
          </w:p>
        </w:tc>
      </w:tr>
    </w:tbl>
    <w:p w14:paraId="2AE25292" w14:textId="77777777" w:rsidR="00BD5E1C" w:rsidRPr="008A5C01" w:rsidRDefault="00BD5E1C" w:rsidP="00B71C67">
      <w:pPr>
        <w:rPr>
          <w:rFonts w:asciiTheme="minorEastAsia" w:hAnsiTheme="minorEastAsia"/>
          <w:lang w:eastAsia="ko-KR"/>
        </w:rPr>
      </w:pPr>
    </w:p>
    <w:sectPr w:rsidR="00BD5E1C" w:rsidRPr="008A5C01" w:rsidSect="00523B2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강도희" w:date="2016-03-08T20:12:00Z" w:initials="강">
    <w:p w14:paraId="16D58127" w14:textId="03851F96" w:rsidR="00602965" w:rsidRDefault="00602965">
      <w:pPr>
        <w:pStyle w:val="a8"/>
      </w:pPr>
      <w:r>
        <w:rPr>
          <w:rStyle w:val="a7"/>
        </w:rPr>
        <w:annotationRef/>
      </w:r>
      <w:r>
        <w:rPr>
          <w:rFonts w:hint="eastAsia"/>
          <w:lang w:eastAsia="ko-KR"/>
        </w:rPr>
        <w:t>초월던전 부활 불가</w:t>
      </w:r>
    </w:p>
  </w:comment>
  <w:comment w:id="14" w:author="강도희" w:date="2016-03-08T20:14:00Z" w:initials="강">
    <w:p w14:paraId="3AFC32E8" w14:textId="1E3DA939" w:rsidR="00602965" w:rsidRDefault="00602965">
      <w:pPr>
        <w:pStyle w:val="a8"/>
      </w:pPr>
      <w:r>
        <w:rPr>
          <w:rStyle w:val="a7"/>
        </w:rPr>
        <w:annotationRef/>
      </w:r>
      <w:r>
        <w:t xml:space="preserve">DB &gt; TextInfo &gt; </w:t>
      </w:r>
      <w:r w:rsidRPr="00602965">
        <w:t>TextPopup</w:t>
      </w:r>
      <w:r>
        <w:t xml:space="preserve"> : </w:t>
      </w:r>
      <w:r w:rsidRPr="00602965">
        <w:t>TextKey</w:t>
      </w:r>
      <w:r>
        <w:t xml:space="preserve"> 87</w:t>
      </w:r>
    </w:p>
    <w:p w14:paraId="3E91BD09" w14:textId="3DA27D45" w:rsidR="00602965" w:rsidRDefault="00602965">
      <w:pPr>
        <w:pStyle w:val="a8"/>
        <w:rPr>
          <w:lang w:eastAsia="ko-KR"/>
        </w:rPr>
      </w:pPr>
      <w:r>
        <w:rPr>
          <w:lang w:eastAsia="ko-KR"/>
        </w:rPr>
        <w:t>[</w:t>
      </w:r>
      <w:r w:rsidRPr="00602965">
        <w:rPr>
          <w:rFonts w:hint="eastAsia"/>
          <w:lang w:eastAsia="ko-KR"/>
        </w:rPr>
        <w:t>젬</w:t>
      </w:r>
      <w:r w:rsidRPr="00602965">
        <w:rPr>
          <w:lang w:eastAsia="ko-KR"/>
        </w:rPr>
        <w:t xml:space="preserve"> {0}개를 사용하여 부활하겠습니까?</w:t>
      </w:r>
      <w:r>
        <w:rPr>
          <w:lang w:eastAsia="ko-KR"/>
        </w:rPr>
        <w:t>]</w:t>
      </w:r>
    </w:p>
  </w:comment>
  <w:comment w:id="16" w:author="강도희" w:date="2016-03-08T20:14:00Z" w:initials="강">
    <w:p w14:paraId="29287581" w14:textId="77777777" w:rsidR="003722E6" w:rsidRDefault="003722E6" w:rsidP="003722E6">
      <w:pPr>
        <w:pStyle w:val="a8"/>
        <w:rPr>
          <w:lang w:eastAsia="ko-KR"/>
        </w:rPr>
      </w:pPr>
      <w:r>
        <w:rPr>
          <w:rStyle w:val="a7"/>
        </w:rPr>
        <w:annotationRef/>
      </w:r>
      <w:r>
        <w:rPr>
          <w:lang w:eastAsia="ko-KR"/>
        </w:rPr>
        <w:t xml:space="preserve">DB &gt; TextInfo &gt; </w:t>
      </w:r>
      <w:r w:rsidRPr="00602965">
        <w:rPr>
          <w:lang w:eastAsia="ko-KR"/>
        </w:rPr>
        <w:t>TextPopup</w:t>
      </w:r>
      <w:r>
        <w:rPr>
          <w:lang w:eastAsia="ko-KR"/>
        </w:rPr>
        <w:t xml:space="preserve"> : </w:t>
      </w:r>
      <w:r w:rsidRPr="00602965">
        <w:rPr>
          <w:lang w:eastAsia="ko-KR"/>
        </w:rPr>
        <w:t>TextKey</w:t>
      </w:r>
      <w:r>
        <w:rPr>
          <w:lang w:eastAsia="ko-KR"/>
        </w:rPr>
        <w:t xml:space="preserve"> 87</w:t>
      </w:r>
    </w:p>
    <w:p w14:paraId="10309123" w14:textId="77777777" w:rsidR="003722E6" w:rsidRDefault="003722E6" w:rsidP="003722E6">
      <w:pPr>
        <w:pStyle w:val="a8"/>
        <w:rPr>
          <w:lang w:eastAsia="ko-KR"/>
        </w:rPr>
      </w:pPr>
      <w:r>
        <w:rPr>
          <w:lang w:eastAsia="ko-KR"/>
        </w:rPr>
        <w:t>[</w:t>
      </w:r>
      <w:r w:rsidRPr="00602965">
        <w:rPr>
          <w:rFonts w:hint="eastAsia"/>
          <w:lang w:eastAsia="ko-KR"/>
        </w:rPr>
        <w:t>젬</w:t>
      </w:r>
      <w:r w:rsidRPr="00602965">
        <w:rPr>
          <w:lang w:eastAsia="ko-KR"/>
        </w:rPr>
        <w:t xml:space="preserve"> {0}개를 사용하여 부활하겠습니까?</w:t>
      </w:r>
      <w:r>
        <w:rPr>
          <w:lang w:eastAsia="ko-KR"/>
        </w:rPr>
        <w:t>]</w:t>
      </w:r>
    </w:p>
  </w:comment>
  <w:comment w:id="18" w:author="강도희" w:date="2016-03-08T20:24:00Z" w:initials="강">
    <w:p w14:paraId="072009A0" w14:textId="334CAB77" w:rsidR="003722E6" w:rsidRDefault="003722E6" w:rsidP="003722E6">
      <w:pPr>
        <w:pStyle w:val="a8"/>
        <w:rPr>
          <w:lang w:eastAsia="ko-KR"/>
        </w:rPr>
      </w:pPr>
      <w:r>
        <w:rPr>
          <w:rStyle w:val="a7"/>
        </w:rPr>
        <w:annotationRef/>
      </w:r>
      <w:r>
        <w:rPr>
          <w:lang w:eastAsia="ko-KR"/>
        </w:rPr>
        <w:t xml:space="preserve">DB &gt; TextInfo &gt; </w:t>
      </w:r>
      <w:r w:rsidRPr="00602965">
        <w:rPr>
          <w:lang w:eastAsia="ko-KR"/>
        </w:rPr>
        <w:t>TextPopup</w:t>
      </w:r>
      <w:r>
        <w:rPr>
          <w:lang w:eastAsia="ko-KR"/>
        </w:rPr>
        <w:t xml:space="preserve"> : </w:t>
      </w:r>
      <w:r w:rsidRPr="00602965">
        <w:rPr>
          <w:lang w:eastAsia="ko-KR"/>
        </w:rPr>
        <w:t>TextKey</w:t>
      </w:r>
      <w:r>
        <w:rPr>
          <w:lang w:eastAsia="ko-KR"/>
        </w:rPr>
        <w:t xml:space="preserve"> 8</w:t>
      </w:r>
      <w:r>
        <w:rPr>
          <w:lang w:eastAsia="ko-KR"/>
        </w:rPr>
        <w:t>8</w:t>
      </w:r>
    </w:p>
    <w:p w14:paraId="19E98AF4" w14:textId="4D6C4BD0" w:rsidR="003722E6" w:rsidRDefault="003722E6" w:rsidP="003722E6">
      <w:pPr>
        <w:pStyle w:val="a8"/>
        <w:rPr>
          <w:lang w:eastAsia="ko-KR"/>
        </w:rPr>
      </w:pPr>
      <w:r>
        <w:rPr>
          <w:lang w:eastAsia="ko-KR"/>
        </w:rPr>
        <w:t>[</w:t>
      </w:r>
      <w:r w:rsidRPr="003722E6">
        <w:rPr>
          <w:rFonts w:hint="eastAsia"/>
          <w:lang w:eastAsia="ko-KR"/>
        </w:rPr>
        <w:t>젬이</w:t>
      </w:r>
      <w:r w:rsidRPr="003722E6">
        <w:rPr>
          <w:lang w:eastAsia="ko-KR"/>
        </w:rPr>
        <w:t xml:space="preserve"> 부족합니다.'/n'젬 충전페이지로 이동하시겠습니까?</w:t>
      </w:r>
      <w:r>
        <w:rPr>
          <w:lang w:eastAsia="ko-KR"/>
        </w:rPr>
        <w:t>]</w:t>
      </w:r>
    </w:p>
  </w:comment>
  <w:comment w:id="25" w:author="강도희" w:date="2016-02-18T13:38:00Z" w:initials="강">
    <w:p w14:paraId="7FA4B79D" w14:textId="77777777" w:rsidR="00D95ACE" w:rsidRDefault="00D95ACE">
      <w:pPr>
        <w:pStyle w:val="a8"/>
        <w:rPr>
          <w:lang w:eastAsia="ko-KR"/>
        </w:rPr>
      </w:pPr>
      <w:r>
        <w:rPr>
          <w:rStyle w:val="a7"/>
        </w:rPr>
        <w:annotationRef/>
      </w:r>
      <w:r>
        <w:rPr>
          <w:rFonts w:hint="eastAsia"/>
          <w:lang w:eastAsia="ko-KR"/>
        </w:rPr>
        <w:t xml:space="preserve">&gt; 특정 </w:t>
      </w:r>
      <w:r>
        <w:rPr>
          <w:lang w:eastAsia="ko-KR"/>
        </w:rPr>
        <w:t>Table</w:t>
      </w:r>
      <w:r>
        <w:rPr>
          <w:rFonts w:hint="eastAsia"/>
          <w:lang w:eastAsia="ko-KR"/>
        </w:rPr>
        <w:t>에 설정될 수 없어 독립적으로 설정해야 하는 값들을 모아 정의하는 테이블.</w:t>
      </w:r>
    </w:p>
    <w:p w14:paraId="6D2503E2" w14:textId="77777777" w:rsidR="00D95ACE" w:rsidRDefault="00D95ACE">
      <w:pPr>
        <w:pStyle w:val="a8"/>
        <w:rPr>
          <w:lang w:eastAsia="ko-KR"/>
        </w:rPr>
      </w:pPr>
      <w:r>
        <w:rPr>
          <w:rFonts w:hint="eastAsia"/>
          <w:lang w:eastAsia="ko-KR"/>
        </w:rPr>
        <w:t>&gt; 서버나 클라이언트 모두 사용할 수 있음.</w:t>
      </w:r>
    </w:p>
    <w:p w14:paraId="4012ED10" w14:textId="77777777" w:rsidR="00D95ACE" w:rsidRDefault="00D95ACE">
      <w:pPr>
        <w:pStyle w:val="a8"/>
        <w:rPr>
          <w:lang w:eastAsia="ko-KR"/>
        </w:rPr>
      </w:pPr>
      <w:r>
        <w:rPr>
          <w:lang w:eastAsia="ko-KR"/>
        </w:rPr>
        <w:t xml:space="preserve">&gt; </w:t>
      </w:r>
      <w:r>
        <w:rPr>
          <w:rFonts w:hint="eastAsia"/>
          <w:lang w:eastAsia="ko-KR"/>
        </w:rPr>
        <w:t xml:space="preserve">밸런스 관련 항목들처럼 수시 변경이 필요한 값 등으로 코드에 직접 입력하지 않아 </w:t>
      </w:r>
      <w:r>
        <w:rPr>
          <w:lang w:eastAsia="ko-KR"/>
        </w:rPr>
        <w:t xml:space="preserve">APK </w:t>
      </w:r>
      <w:r>
        <w:rPr>
          <w:rFonts w:hint="eastAsia"/>
          <w:lang w:eastAsia="ko-KR"/>
        </w:rPr>
        <w:t>다운로드 없이 테이블 패치로 변경할 수 있는 테이블로 개발 편의 제공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D58127" w15:done="0"/>
  <w15:commentEx w15:paraId="3E91BD09" w15:done="0"/>
  <w15:commentEx w15:paraId="10309123" w15:done="0"/>
  <w15:commentEx w15:paraId="19E98AF4" w15:done="0"/>
  <w15:commentEx w15:paraId="4012ED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BF019" w14:textId="77777777" w:rsidR="00900544" w:rsidRDefault="00900544" w:rsidP="00C1061B">
      <w:pPr>
        <w:spacing w:after="0" w:line="240" w:lineRule="auto"/>
      </w:pPr>
      <w:r>
        <w:separator/>
      </w:r>
    </w:p>
  </w:endnote>
  <w:endnote w:type="continuationSeparator" w:id="0">
    <w:p w14:paraId="25E452F5" w14:textId="77777777" w:rsidR="00900544" w:rsidRDefault="00900544" w:rsidP="00C1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632BD" w14:textId="77777777" w:rsidR="00900544" w:rsidRDefault="00900544" w:rsidP="00C1061B">
      <w:pPr>
        <w:spacing w:after="0" w:line="240" w:lineRule="auto"/>
      </w:pPr>
      <w:r>
        <w:separator/>
      </w:r>
    </w:p>
  </w:footnote>
  <w:footnote w:type="continuationSeparator" w:id="0">
    <w:p w14:paraId="45247A3C" w14:textId="77777777" w:rsidR="00900544" w:rsidRDefault="00900544" w:rsidP="00C1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47E7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FD42DB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757771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5">
    <w:nsid w:val="511D1D4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8FD351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2325A7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강도희">
    <w15:presenceInfo w15:providerId="None" w15:userId="강도희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2F"/>
    <w:rsid w:val="00022CE8"/>
    <w:rsid w:val="000260EF"/>
    <w:rsid w:val="000367B6"/>
    <w:rsid w:val="00045F9D"/>
    <w:rsid w:val="00051828"/>
    <w:rsid w:val="0005281A"/>
    <w:rsid w:val="00054ACA"/>
    <w:rsid w:val="00090B80"/>
    <w:rsid w:val="000A396C"/>
    <w:rsid w:val="000D5812"/>
    <w:rsid w:val="000F0417"/>
    <w:rsid w:val="001242F3"/>
    <w:rsid w:val="00155324"/>
    <w:rsid w:val="001625FC"/>
    <w:rsid w:val="001856EE"/>
    <w:rsid w:val="001A0F08"/>
    <w:rsid w:val="001C4829"/>
    <w:rsid w:val="001D6D2C"/>
    <w:rsid w:val="001F041D"/>
    <w:rsid w:val="001F0687"/>
    <w:rsid w:val="00211DB0"/>
    <w:rsid w:val="0022384F"/>
    <w:rsid w:val="00235D05"/>
    <w:rsid w:val="002571E3"/>
    <w:rsid w:val="002741FC"/>
    <w:rsid w:val="00276D35"/>
    <w:rsid w:val="002A5379"/>
    <w:rsid w:val="002A6A0A"/>
    <w:rsid w:val="002C4A90"/>
    <w:rsid w:val="002F1F98"/>
    <w:rsid w:val="00302C69"/>
    <w:rsid w:val="00310604"/>
    <w:rsid w:val="00333C81"/>
    <w:rsid w:val="003560F7"/>
    <w:rsid w:val="003722E6"/>
    <w:rsid w:val="0037649C"/>
    <w:rsid w:val="0039565A"/>
    <w:rsid w:val="00397F13"/>
    <w:rsid w:val="0040495B"/>
    <w:rsid w:val="004049D9"/>
    <w:rsid w:val="004505B5"/>
    <w:rsid w:val="0045599C"/>
    <w:rsid w:val="004651ED"/>
    <w:rsid w:val="00467B12"/>
    <w:rsid w:val="004B440A"/>
    <w:rsid w:val="004C5271"/>
    <w:rsid w:val="004C7FF4"/>
    <w:rsid w:val="004D3267"/>
    <w:rsid w:val="004D3544"/>
    <w:rsid w:val="004E2745"/>
    <w:rsid w:val="004F2A53"/>
    <w:rsid w:val="0051529D"/>
    <w:rsid w:val="00516D5B"/>
    <w:rsid w:val="00520CC3"/>
    <w:rsid w:val="00523B2F"/>
    <w:rsid w:val="0056123C"/>
    <w:rsid w:val="005C237B"/>
    <w:rsid w:val="005E0BE3"/>
    <w:rsid w:val="005F236E"/>
    <w:rsid w:val="00602965"/>
    <w:rsid w:val="00603737"/>
    <w:rsid w:val="006174DE"/>
    <w:rsid w:val="0063774A"/>
    <w:rsid w:val="00664C77"/>
    <w:rsid w:val="00681F99"/>
    <w:rsid w:val="00687D13"/>
    <w:rsid w:val="006940D1"/>
    <w:rsid w:val="006C0EB5"/>
    <w:rsid w:val="006D0081"/>
    <w:rsid w:val="006E074D"/>
    <w:rsid w:val="006F53E0"/>
    <w:rsid w:val="00706284"/>
    <w:rsid w:val="007419F2"/>
    <w:rsid w:val="007457BC"/>
    <w:rsid w:val="007460C4"/>
    <w:rsid w:val="00772438"/>
    <w:rsid w:val="00772655"/>
    <w:rsid w:val="00794EF3"/>
    <w:rsid w:val="007B56C6"/>
    <w:rsid w:val="007C6797"/>
    <w:rsid w:val="007D2D1D"/>
    <w:rsid w:val="007F1DF3"/>
    <w:rsid w:val="007F5E5E"/>
    <w:rsid w:val="007F7D15"/>
    <w:rsid w:val="008134D4"/>
    <w:rsid w:val="008259D4"/>
    <w:rsid w:val="00841069"/>
    <w:rsid w:val="00860C11"/>
    <w:rsid w:val="00891E9E"/>
    <w:rsid w:val="00896EC6"/>
    <w:rsid w:val="008A5C01"/>
    <w:rsid w:val="008C0042"/>
    <w:rsid w:val="008E0FDF"/>
    <w:rsid w:val="00900544"/>
    <w:rsid w:val="0091206A"/>
    <w:rsid w:val="00913C8F"/>
    <w:rsid w:val="00921B50"/>
    <w:rsid w:val="00941A0F"/>
    <w:rsid w:val="0094450E"/>
    <w:rsid w:val="00993916"/>
    <w:rsid w:val="009A2181"/>
    <w:rsid w:val="009B1FD3"/>
    <w:rsid w:val="009F1C4B"/>
    <w:rsid w:val="00A56009"/>
    <w:rsid w:val="00A60A0A"/>
    <w:rsid w:val="00A86CCC"/>
    <w:rsid w:val="00AB7CCB"/>
    <w:rsid w:val="00AC567D"/>
    <w:rsid w:val="00B0368D"/>
    <w:rsid w:val="00B45681"/>
    <w:rsid w:val="00B64BE4"/>
    <w:rsid w:val="00B71C67"/>
    <w:rsid w:val="00B8496D"/>
    <w:rsid w:val="00B909B5"/>
    <w:rsid w:val="00BB34E1"/>
    <w:rsid w:val="00BD5E1C"/>
    <w:rsid w:val="00BF496A"/>
    <w:rsid w:val="00C04302"/>
    <w:rsid w:val="00C1061B"/>
    <w:rsid w:val="00C1548F"/>
    <w:rsid w:val="00C16A4B"/>
    <w:rsid w:val="00C17007"/>
    <w:rsid w:val="00C21D1C"/>
    <w:rsid w:val="00C51177"/>
    <w:rsid w:val="00C5697A"/>
    <w:rsid w:val="00C84ED0"/>
    <w:rsid w:val="00C96E9E"/>
    <w:rsid w:val="00C97478"/>
    <w:rsid w:val="00CF18B5"/>
    <w:rsid w:val="00D5092A"/>
    <w:rsid w:val="00D725D7"/>
    <w:rsid w:val="00D77EB4"/>
    <w:rsid w:val="00D95ACE"/>
    <w:rsid w:val="00DE19A8"/>
    <w:rsid w:val="00E00BB6"/>
    <w:rsid w:val="00E23FF4"/>
    <w:rsid w:val="00E635BF"/>
    <w:rsid w:val="00E802CE"/>
    <w:rsid w:val="00EC0F5B"/>
    <w:rsid w:val="00EC16B2"/>
    <w:rsid w:val="00EC66FA"/>
    <w:rsid w:val="00F029A2"/>
    <w:rsid w:val="00F14BFD"/>
    <w:rsid w:val="00F16D7C"/>
    <w:rsid w:val="00F46570"/>
    <w:rsid w:val="00FF2FC2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B3279"/>
  <w15:chartTrackingRefBased/>
  <w15:docId w15:val="{40B581D4-709E-4651-9D62-43FE332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2F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23B2F"/>
    <w:pPr>
      <w:keepNext/>
      <w:keepLines/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3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23B2F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uiPriority w:val="9"/>
    <w:rsid w:val="00523B2F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"/>
    <w:uiPriority w:val="39"/>
    <w:qFormat/>
    <w:rsid w:val="00523B2F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"/>
    <w:uiPriority w:val="39"/>
    <w:qFormat/>
    <w:rsid w:val="00523B2F"/>
    <w:pPr>
      <w:spacing w:after="0"/>
      <w:ind w:left="200"/>
    </w:pPr>
    <w:rPr>
      <w:rFonts w:cstheme="minorHAnsi"/>
      <w:smallCaps/>
      <w:szCs w:val="20"/>
    </w:rPr>
  </w:style>
  <w:style w:type="paragraph" w:styleId="a3">
    <w:name w:val="No Spacing"/>
    <w:link w:val="Char"/>
    <w:uiPriority w:val="99"/>
    <w:qFormat/>
    <w:rsid w:val="00523B2F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0"/>
    <w:link w:val="a3"/>
    <w:uiPriority w:val="99"/>
    <w:rsid w:val="00523B2F"/>
    <w:rPr>
      <w:kern w:val="0"/>
      <w:lang w:eastAsia="en-US"/>
    </w:rPr>
  </w:style>
  <w:style w:type="paragraph" w:styleId="a4">
    <w:name w:val="List Paragraph"/>
    <w:basedOn w:val="a"/>
    <w:uiPriority w:val="34"/>
    <w:qFormat/>
    <w:rsid w:val="00523B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3B2F"/>
    <w:rPr>
      <w:color w:val="0563C1" w:themeColor="hyperlink"/>
      <w:u w:val="single"/>
    </w:rPr>
  </w:style>
  <w:style w:type="table" w:styleId="a6">
    <w:name w:val="Table Grid"/>
    <w:basedOn w:val="a1"/>
    <w:rsid w:val="00523B2F"/>
    <w:pPr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F53E0"/>
    <w:rPr>
      <w:sz w:val="18"/>
      <w:szCs w:val="18"/>
    </w:rPr>
  </w:style>
  <w:style w:type="paragraph" w:styleId="a8">
    <w:name w:val="annotation text"/>
    <w:basedOn w:val="a"/>
    <w:link w:val="Char0"/>
    <w:uiPriority w:val="99"/>
    <w:semiHidden/>
    <w:unhideWhenUsed/>
    <w:rsid w:val="006F53E0"/>
  </w:style>
  <w:style w:type="character" w:customStyle="1" w:styleId="Char0">
    <w:name w:val="메모 텍스트 Char"/>
    <w:basedOn w:val="a0"/>
    <w:link w:val="a8"/>
    <w:uiPriority w:val="99"/>
    <w:semiHidden/>
    <w:rsid w:val="006F53E0"/>
    <w:rPr>
      <w:kern w:val="0"/>
      <w:lang w:eastAsia="en-US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F53E0"/>
    <w:rPr>
      <w:b/>
      <w:bCs/>
    </w:rPr>
  </w:style>
  <w:style w:type="character" w:customStyle="1" w:styleId="Char1">
    <w:name w:val="메모 주제 Char"/>
    <w:basedOn w:val="Char0"/>
    <w:link w:val="a9"/>
    <w:uiPriority w:val="99"/>
    <w:semiHidden/>
    <w:rsid w:val="006F53E0"/>
    <w:rPr>
      <w:b/>
      <w:bCs/>
      <w:kern w:val="0"/>
      <w:lang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6F53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6F53E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-1">
    <w:name w:val="Light List Accent 1"/>
    <w:basedOn w:val="a1"/>
    <w:uiPriority w:val="61"/>
    <w:rsid w:val="002571E3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b">
    <w:name w:val="header"/>
    <w:basedOn w:val="a"/>
    <w:link w:val="Char3"/>
    <w:uiPriority w:val="99"/>
    <w:unhideWhenUsed/>
    <w:rsid w:val="00C1061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C1061B"/>
    <w:rPr>
      <w:kern w:val="0"/>
      <w:lang w:eastAsia="en-US"/>
    </w:rPr>
  </w:style>
  <w:style w:type="paragraph" w:styleId="ac">
    <w:name w:val="footer"/>
    <w:basedOn w:val="a"/>
    <w:link w:val="Char4"/>
    <w:uiPriority w:val="99"/>
    <w:unhideWhenUsed/>
    <w:rsid w:val="00C1061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C1061B"/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강도희</dc:creator>
  <cp:keywords/>
  <dc:description/>
  <cp:lastModifiedBy>강도희</cp:lastModifiedBy>
  <cp:revision>5</cp:revision>
  <dcterms:created xsi:type="dcterms:W3CDTF">2016-03-08T10:39:00Z</dcterms:created>
  <dcterms:modified xsi:type="dcterms:W3CDTF">2016-03-08T11:29:00Z</dcterms:modified>
</cp:coreProperties>
</file>