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6302230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386885B5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77E93544" wp14:editId="48AD65EB">
                    <wp:extent cx="9774639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4639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93868" w14:textId="68C13981" w:rsidR="00086544" w:rsidRPr="00C67EC7" w:rsidRDefault="00086544" w:rsidP="00322380">
                                <w:pPr>
                                  <w:pStyle w:val="a4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 w:rsidRPr="005D4565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[NOX]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추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가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보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상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(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지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급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)연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동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스템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7E93544" id="Rectangle 16" o:spid="_x0000_s1026" style="width:769.6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" fillcolor="#5b9bd5 [3204]" stroked="f" strokeweight="1pt">
                    <v:textbox inset="14.4pt,,14.4pt">
                      <w:txbxContent>
                        <w:p w14:paraId="51993868" w14:textId="68C13981" w:rsidR="00086544" w:rsidRPr="00C67EC7" w:rsidRDefault="00086544" w:rsidP="00322380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 w:rsidRPr="005D4565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[NOX]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추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가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보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상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(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지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급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)연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동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시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스템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56E72B39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3F2BB7B8" wp14:editId="0B33F566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720E7B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1BA290A7" w14:textId="13CD4176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9FE94" wp14:editId="0E885A45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1B451" w14:textId="77777777" w:rsidR="00086544" w:rsidRDefault="00086544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작성자: </w:t>
                                </w:r>
                                <w:proofErr w:type="spellStart"/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김택훈</w:t>
                                </w:r>
                                <w:proofErr w:type="spellEnd"/>
                              </w:p>
                              <w:p w14:paraId="07AF42FF" w14:textId="77777777" w:rsidR="00086544" w:rsidRDefault="00086544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69A9F39F" w14:textId="77777777" w:rsidR="00086544" w:rsidRDefault="00086544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37F40370" w14:textId="77777777" w:rsidR="00086544" w:rsidRPr="00D56E38" w:rsidRDefault="00086544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59FE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2441B451" w14:textId="77777777" w:rsidR="00086544" w:rsidRDefault="00086544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작성자: 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김택훈</w:t>
                          </w:r>
                          <w:proofErr w:type="spellEnd"/>
                        </w:p>
                        <w:p w14:paraId="07AF42FF" w14:textId="77777777" w:rsidR="00086544" w:rsidRDefault="00086544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69A9F39F" w14:textId="77777777" w:rsidR="00086544" w:rsidRDefault="00086544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37F40370" w14:textId="77777777" w:rsidR="00086544" w:rsidRPr="00D56E38" w:rsidRDefault="00086544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255768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proofErr w:type="spellStart"/>
          <w:r w:rsidR="00255768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  <w:proofErr w:type="spellEnd"/>
        </w:p>
      </w:sdtContent>
    </w:sdt>
    <w:p w14:paraId="469415D5" w14:textId="77777777" w:rsidR="00322380" w:rsidRDefault="00322380" w:rsidP="00B64737">
      <w:pPr>
        <w:pStyle w:val="1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71226606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2579F5" w:rsidRPr="00227D98" w14:paraId="32346948" w14:textId="77777777" w:rsidTr="002579F5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3686A5F5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699837D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2A564A4C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B6D1110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2579F5" w:rsidRPr="00227D98" w14:paraId="5E376CD2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FB7BA29" w14:textId="641230BF" w:rsidR="002579F5" w:rsidRPr="002579F5" w:rsidRDefault="002579F5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</w:t>
            </w:r>
            <w:r w:rsidRPr="002579F5">
              <w:rPr>
                <w:rFonts w:asciiTheme="minorEastAsia" w:hAnsiTheme="minorEastAsia"/>
                <w:sz w:val="18"/>
                <w:szCs w:val="20"/>
                <w:lang w:eastAsia="ko-KR"/>
              </w:rPr>
              <w:t>6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 w:rsidR="00E0619E">
              <w:rPr>
                <w:rFonts w:asciiTheme="minorEastAsia" w:hAnsiTheme="minorEastAsia"/>
                <w:sz w:val="18"/>
                <w:szCs w:val="20"/>
                <w:lang w:eastAsia="ko-KR"/>
              </w:rPr>
              <w:t>1</w:t>
            </w:r>
            <w:r w:rsidR="00A62A39">
              <w:rPr>
                <w:rFonts w:asciiTheme="minorEastAsia" w:hAnsiTheme="minorEastAsia"/>
                <w:sz w:val="18"/>
                <w:szCs w:val="20"/>
                <w:lang w:eastAsia="ko-KR"/>
              </w:rPr>
              <w:t>2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 w:rsidRPr="002579F5">
              <w:rPr>
                <w:rFonts w:asciiTheme="minorEastAsia" w:hAnsiTheme="minorEastAsia"/>
                <w:sz w:val="18"/>
                <w:szCs w:val="20"/>
                <w:lang w:eastAsia="ko-KR"/>
              </w:rPr>
              <w:t>1</w:t>
            </w:r>
            <w:r w:rsidR="00A62A39">
              <w:rPr>
                <w:rFonts w:asciiTheme="minorEastAsia" w:hAnsiTheme="minorEastAsia"/>
                <w:sz w:val="18"/>
                <w:szCs w:val="20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66D89EA" w14:textId="72019643" w:rsidR="002579F5" w:rsidRPr="002579F5" w:rsidRDefault="00006527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추가 보상 연동 </w:t>
            </w:r>
            <w:r w:rsidR="00A62A39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시스템 구상 및 설계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350B9BE" w14:textId="75DFB2BB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proofErr w:type="spellStart"/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AF2586F" w14:textId="121AB2C2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1.0</w:t>
            </w:r>
          </w:p>
        </w:tc>
      </w:tr>
      <w:tr w:rsidR="002579F5" w:rsidRPr="005E371E" w14:paraId="3767BB22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F568D9B" w14:textId="67F888E6" w:rsidR="002579F5" w:rsidRPr="002579F5" w:rsidRDefault="007924C0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</w:t>
            </w:r>
            <w:r w:rsidR="00E0619E">
              <w:rPr>
                <w:rFonts w:asciiTheme="minorEastAsia" w:hAnsiTheme="minorEastAsia"/>
                <w:sz w:val="18"/>
                <w:szCs w:val="20"/>
                <w:lang w:eastAsia="ko-KR"/>
              </w:rPr>
              <w:t>1</w:t>
            </w:r>
            <w:r w:rsidR="00A62A39">
              <w:rPr>
                <w:rFonts w:asciiTheme="minorEastAsia" w:hAnsiTheme="minorEastAsia"/>
                <w:sz w:val="18"/>
                <w:szCs w:val="20"/>
                <w:lang w:eastAsia="ko-KR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.19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6833A92" w14:textId="1971888A" w:rsidR="002579F5" w:rsidRPr="002579F5" w:rsidRDefault="00006527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추가 보상 연동 시스템 관련 </w:t>
            </w:r>
            <w:proofErr w:type="spellStart"/>
            <w:r w:rsidR="007924C0">
              <w:rPr>
                <w:rFonts w:asciiTheme="minorEastAsia" w:hAnsiTheme="minorEastAsia"/>
                <w:sz w:val="18"/>
                <w:szCs w:val="20"/>
                <w:lang w:eastAsia="ko-KR"/>
              </w:rPr>
              <w:t>DataTable</w:t>
            </w:r>
            <w:proofErr w:type="spellEnd"/>
            <w:r w:rsidR="007924C0">
              <w:rPr>
                <w:rFonts w:asciiTheme="minorEastAsia" w:hAnsiTheme="minorEastAsia"/>
                <w:sz w:val="18"/>
                <w:szCs w:val="20"/>
                <w:lang w:eastAsia="ko-KR"/>
              </w:rPr>
              <w:t xml:space="preserve"> Schema </w:t>
            </w:r>
            <w:r w:rsidR="00A62A39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구조.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6A9C8C" w14:textId="3B23C748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proofErr w:type="spellStart"/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C0498D3" w14:textId="0978189E" w:rsidR="002579F5" w:rsidRPr="002579F5" w:rsidRDefault="002579F5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</w:t>
            </w:r>
            <w:r w:rsidR="00006527">
              <w:rPr>
                <w:rFonts w:asciiTheme="minorEastAsia" w:hAnsiTheme="minorEastAsia"/>
                <w:sz w:val="18"/>
                <w:szCs w:val="20"/>
                <w:lang w:eastAsia="ko-KR"/>
              </w:rPr>
              <w:t>1</w:t>
            </w:r>
          </w:p>
        </w:tc>
      </w:tr>
      <w:tr w:rsidR="002579F5" w:rsidRPr="005E371E" w14:paraId="6A53FE5E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82D115" w14:textId="7346DCC1" w:rsidR="002579F5" w:rsidRPr="002579F5" w:rsidRDefault="00006527" w:rsidP="00792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12</w:t>
            </w: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23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29BE247" w14:textId="2BC70FF3" w:rsidR="002579F5" w:rsidRPr="002579F5" w:rsidRDefault="00006527" w:rsidP="007924C0">
            <w:pPr>
              <w:spacing w:line="240" w:lineRule="auto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추가 보상 연동 시스템 관련 테이블 구성 및 데이터 설정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449ADB" w14:textId="1AD42B4E" w:rsidR="002579F5" w:rsidRPr="002579F5" w:rsidRDefault="00006527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proofErr w:type="spellStart"/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F58DF6" w14:textId="66955006" w:rsidR="002579F5" w:rsidRPr="002579F5" w:rsidRDefault="0045492F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1.</w:t>
            </w:r>
            <w:r w:rsidR="00006527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</w:t>
            </w:r>
          </w:p>
        </w:tc>
      </w:tr>
      <w:tr w:rsidR="0045492F" w:rsidRPr="005E371E" w14:paraId="350149D9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5BF5703" w14:textId="5B75A0DB" w:rsidR="0045492F" w:rsidRDefault="0045492F" w:rsidP="0045492F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12</w:t>
            </w: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28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879CCCF" w14:textId="3B9AF6AF" w:rsidR="0045492F" w:rsidRDefault="0045492F" w:rsidP="0045492F">
            <w:pPr>
              <w:spacing w:line="240" w:lineRule="auto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추가 보상 연동 시스템 </w:t>
            </w:r>
            <w:proofErr w:type="spellStart"/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DataTable</w:t>
            </w:r>
            <w:proofErr w:type="spellEnd"/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 xml:space="preserve"> Schema </w:t>
            </w: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수정 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 xml:space="preserve">/ </w:t>
            </w: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보강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3B2D5F4" w14:textId="1E98BFB8" w:rsidR="0045492F" w:rsidRPr="002579F5" w:rsidRDefault="0045492F" w:rsidP="0045492F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proofErr w:type="spellStart"/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EC6A052" w14:textId="020C71A8" w:rsidR="0045492F" w:rsidRDefault="0045492F" w:rsidP="0045492F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2.0</w:t>
            </w:r>
          </w:p>
        </w:tc>
      </w:tr>
    </w:tbl>
    <w:p w14:paraId="2F94D763" w14:textId="0BD8F463" w:rsidR="00322380" w:rsidRPr="00306B32" w:rsidRDefault="00322380" w:rsidP="00322380">
      <w:pPr>
        <w:spacing w:line="240" w:lineRule="auto"/>
        <w:rPr>
          <w:lang w:eastAsia="ko-KR"/>
        </w:rPr>
      </w:pPr>
      <w:r w:rsidRPr="00306B32">
        <w:rPr>
          <w:rFonts w:hint="eastAsia"/>
          <w:lang w:eastAsia="ko-KR"/>
        </w:rPr>
        <w:br w:type="column"/>
      </w:r>
    </w:p>
    <w:bookmarkStart w:id="1" w:name="_Toc471226607" w:displacedByCustomXml="next"/>
    <w:sdt>
      <w:sdtPr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noProof/>
          <w:sz w:val="20"/>
        </w:rPr>
      </w:sdtEndPr>
      <w:sdtContent>
        <w:bookmarkStart w:id="2" w:name="_Toc441163236" w:displacedByCustomXml="prev"/>
        <w:p w14:paraId="7C17C8A1" w14:textId="77777777" w:rsidR="00322380" w:rsidRPr="00306B32" w:rsidRDefault="00D10BC2" w:rsidP="00D10BC2">
          <w:pPr>
            <w:pStyle w:val="1"/>
            <w:numPr>
              <w:ilvl w:val="0"/>
              <w:numId w:val="0"/>
            </w:numPr>
            <w:ind w:left="567" w:hanging="425"/>
            <w:rPr>
              <w:rFonts w:asciiTheme="minorEastAsia" w:eastAsiaTheme="minorEastAsia" w:hAnsiTheme="minorEastAsia"/>
              <w:lang w:eastAsia="ko-KR"/>
            </w:rPr>
          </w:pPr>
          <w:r w:rsidRPr="00D10BC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  <w:bookmarkEnd w:id="2"/>
        </w:p>
        <w:bookmarkStart w:id="3" w:name="_GoBack"/>
        <w:bookmarkEnd w:id="3"/>
        <w:p w14:paraId="4167EBFA" w14:textId="5FA6FDA7" w:rsidR="00E93265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71226606" w:history="1">
            <w:r w:rsidR="00E93265"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Revision</w:t>
            </w:r>
            <w:r w:rsidR="00E93265">
              <w:rPr>
                <w:noProof/>
                <w:webHidden/>
              </w:rPr>
              <w:tab/>
            </w:r>
            <w:r w:rsidR="00E93265">
              <w:rPr>
                <w:noProof/>
                <w:webHidden/>
              </w:rPr>
              <w:fldChar w:fldCharType="begin"/>
            </w:r>
            <w:r w:rsidR="00E93265">
              <w:rPr>
                <w:noProof/>
                <w:webHidden/>
              </w:rPr>
              <w:instrText xml:space="preserve"> PAGEREF _Toc471226606 \h </w:instrText>
            </w:r>
            <w:r w:rsidR="00E93265">
              <w:rPr>
                <w:noProof/>
                <w:webHidden/>
              </w:rPr>
            </w:r>
            <w:r w:rsidR="00E93265">
              <w:rPr>
                <w:noProof/>
                <w:webHidden/>
              </w:rPr>
              <w:fldChar w:fldCharType="separate"/>
            </w:r>
            <w:r w:rsidR="00E93265">
              <w:rPr>
                <w:noProof/>
                <w:webHidden/>
              </w:rPr>
              <w:t>0</w:t>
            </w:r>
            <w:r w:rsidR="00E93265">
              <w:rPr>
                <w:noProof/>
                <w:webHidden/>
              </w:rPr>
              <w:fldChar w:fldCharType="end"/>
            </w:r>
          </w:hyperlink>
        </w:p>
        <w:p w14:paraId="4AD4A1B9" w14:textId="0D85B664" w:rsidR="00E93265" w:rsidRDefault="00E93265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71226607" w:history="1"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D101F" w14:textId="48263E59" w:rsidR="00E93265" w:rsidRDefault="00E93265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71226608" w:history="1"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추가 보상 연동 시스템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04DE7" w14:textId="6AD0B5DB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09" w:history="1">
            <w:r w:rsidRPr="00AB5BEB">
              <w:rPr>
                <w:rStyle w:val="a6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96C30" w14:textId="345DB43F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10" w:history="1">
            <w:r w:rsidRPr="00AB5BEB">
              <w:rPr>
                <w:rStyle w:val="a6"/>
                <w:noProof/>
                <w:lang w:eastAsia="ko-KR"/>
              </w:rPr>
              <w:t>1.2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목적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83C0A" w14:textId="07D58048" w:rsidR="00E93265" w:rsidRDefault="00E93265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71226611" w:history="1"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추가 보상 연동 Rule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413DE" w14:textId="44E20C94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12" w:history="1">
            <w:r w:rsidRPr="00AB5BEB">
              <w:rPr>
                <w:rStyle w:val="a6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추가 보상 연동 적용 관련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AE305" w14:textId="5018C02C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13" w:history="1">
            <w:r w:rsidRPr="00AB5BEB">
              <w:rPr>
                <w:rStyle w:val="a6"/>
                <w:noProof/>
                <w:lang w:eastAsia="ko-KR"/>
              </w:rPr>
              <w:t>2.2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추가 보상을 설정하는 대상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41992" w14:textId="03FF092D" w:rsidR="00E93265" w:rsidRDefault="00E93265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71226614" w:history="1"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추가 보상 구조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5DF50" w14:textId="0CE97A8D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15" w:history="1">
            <w:r w:rsidRPr="00AB5BEB">
              <w:rPr>
                <w:rStyle w:val="a6"/>
                <w:noProof/>
                <w:lang w:eastAsia="ko-KR"/>
              </w:rPr>
              <w:t>3.1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추가 보상 연동 그룹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4E1D8" w14:textId="6CC5F078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16" w:history="1">
            <w:r w:rsidRPr="00AB5BEB">
              <w:rPr>
                <w:rStyle w:val="a6"/>
                <w:noProof/>
                <w:lang w:eastAsia="ko-KR"/>
              </w:rPr>
              <w:t>3.2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추가 보상 그룹 타입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8F6E2" w14:textId="57E3437B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17" w:history="1">
            <w:r w:rsidRPr="00AB5BEB">
              <w:rPr>
                <w:rStyle w:val="a6"/>
                <w:noProof/>
                <w:lang w:eastAsia="ko-KR"/>
              </w:rPr>
              <w:t>3.3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추가 보상 그룹타입의 아이템 드롭(당첨) 확률 타입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406A8" w14:textId="4BEF2A85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18" w:history="1">
            <w:r w:rsidRPr="00AB5BEB">
              <w:rPr>
                <w:rStyle w:val="a6"/>
                <w:noProof/>
                <w:lang w:eastAsia="ko-KR"/>
              </w:rPr>
              <w:t>3.4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추가 보상 그룹 내 당첨(드롭) 아이템 리스트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02A9B" w14:textId="3DC3F7A3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19" w:history="1">
            <w:r w:rsidRPr="00AB5BEB">
              <w:rPr>
                <w:rStyle w:val="a6"/>
                <w:noProof/>
                <w:lang w:eastAsia="ko-KR"/>
              </w:rPr>
              <w:t>3.5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추가 보상 그룹 내 당첨(드롭) 아이템 리스트의 개별 당첨 확률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F5267" w14:textId="1E3F2008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20" w:history="1">
            <w:r w:rsidRPr="00AB5BEB">
              <w:rPr>
                <w:rStyle w:val="a6"/>
                <w:noProof/>
                <w:lang w:eastAsia="ko-KR"/>
              </w:rPr>
              <w:t>3.6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noProof/>
                <w:lang w:eastAsia="ko-KR"/>
              </w:rPr>
              <w:t>당첨(드롭) 아이템의 당첨 개수 최소~최대 값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907F1" w14:textId="4DE88FDD" w:rsidR="00E93265" w:rsidRDefault="00E93265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71226621" w:history="1"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추가 보상 연동 Data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2902E" w14:textId="6635EAF1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22" w:history="1">
            <w:r w:rsidRPr="00AB5BEB">
              <w:rPr>
                <w:rStyle w:val="a6"/>
                <w:noProof/>
                <w:lang w:eastAsia="ko-KR"/>
              </w:rPr>
              <w:t>4.1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RewardItemInfo : AddReward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1F048" w14:textId="43CAB02D" w:rsidR="00E93265" w:rsidRDefault="00E93265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71226623" w:history="1"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5.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추가 보상 연동 관련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BBD24" w14:textId="3CFAA8C0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24" w:history="1">
            <w:r w:rsidRPr="00AB5BEB">
              <w:rPr>
                <w:rStyle w:val="a6"/>
                <w:noProof/>
                <w:lang w:eastAsia="ko-KR"/>
              </w:rPr>
              <w:t>5.1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추가 보상 연동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3F6C1" w14:textId="5CF4996A" w:rsidR="00E93265" w:rsidRDefault="00E93265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71226625" w:history="1"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6.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추가 보상 처리 및 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E1A70" w14:textId="07A3EE14" w:rsidR="00E93265" w:rsidRDefault="00E93265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71226626" w:history="1"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6.1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B5BEB">
              <w:rPr>
                <w:rStyle w:val="a6"/>
                <w:rFonts w:asciiTheme="minorEastAsia" w:hAnsiTheme="minorEastAsia"/>
                <w:noProof/>
                <w:lang w:eastAsia="ko-KR"/>
              </w:rPr>
              <w:t>추가 보상 처리 및 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_Toc471226626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FF33B" w14:textId="09F61A9F" w:rsidR="00D10BC2" w:rsidRDefault="00322380" w:rsidP="00D10BC2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0302F5BB" w14:textId="77777777" w:rsidR="00D10BC2" w:rsidRDefault="00D10BC2" w:rsidP="00D10BC2">
      <w:pPr>
        <w:rPr>
          <w:rFonts w:asciiTheme="minorEastAsia" w:hAnsiTheme="minorEastAsia"/>
          <w:noProof/>
          <w:lang w:eastAsia="ko-KR"/>
        </w:rPr>
      </w:pPr>
    </w:p>
    <w:p w14:paraId="2BFA0384" w14:textId="77777777" w:rsidR="00F76A8A" w:rsidRDefault="00F76A8A" w:rsidP="00D10BC2">
      <w:pPr>
        <w:rPr>
          <w:rFonts w:asciiTheme="minorEastAsia" w:hAnsiTheme="minorEastAsia"/>
          <w:noProof/>
          <w:lang w:eastAsia="ko-KR"/>
        </w:rPr>
      </w:pPr>
    </w:p>
    <w:p w14:paraId="06998896" w14:textId="77777777" w:rsidR="0057777C" w:rsidRDefault="0057777C" w:rsidP="00D10BC2">
      <w:pPr>
        <w:rPr>
          <w:rFonts w:asciiTheme="minorEastAsia" w:hAnsiTheme="minorEastAsia"/>
          <w:noProof/>
          <w:lang w:eastAsia="ko-KR"/>
        </w:rPr>
      </w:pPr>
    </w:p>
    <w:p w14:paraId="665B26DD" w14:textId="77777777" w:rsidR="0057777C" w:rsidRDefault="0057777C" w:rsidP="00D10BC2">
      <w:pPr>
        <w:rPr>
          <w:rFonts w:asciiTheme="minorEastAsia" w:hAnsiTheme="minorEastAsia"/>
          <w:noProof/>
          <w:lang w:eastAsia="ko-KR"/>
        </w:rPr>
      </w:pPr>
    </w:p>
    <w:p w14:paraId="5955198E" w14:textId="1D62106F" w:rsidR="00322380" w:rsidRPr="00306B32" w:rsidRDefault="007F4A08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4" w:name="_Toc471226608"/>
      <w:r>
        <w:rPr>
          <w:rFonts w:asciiTheme="minorEastAsia" w:eastAsiaTheme="minorEastAsia" w:hAnsiTheme="minorEastAsia" w:hint="eastAsia"/>
          <w:lang w:eastAsia="ko-KR"/>
        </w:rPr>
        <w:t>추가 보상 연동</w:t>
      </w:r>
      <w:r w:rsidR="000505CE">
        <w:rPr>
          <w:rFonts w:asciiTheme="minorEastAsia" w:eastAsiaTheme="minorEastAsia" w:hAnsiTheme="minorEastAsia" w:hint="eastAsia"/>
          <w:lang w:eastAsia="ko-KR"/>
        </w:rPr>
        <w:t xml:space="preserve"> 시스템</w:t>
      </w:r>
      <w:r w:rsidR="0023051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322380">
        <w:rPr>
          <w:rFonts w:asciiTheme="minorEastAsia" w:eastAsiaTheme="minorEastAsia" w:hAnsiTheme="minorEastAsia" w:hint="eastAsia"/>
          <w:lang w:eastAsia="ko-KR"/>
        </w:rPr>
        <w:t>개요</w:t>
      </w:r>
      <w:bookmarkEnd w:id="4"/>
    </w:p>
    <w:p w14:paraId="30C23514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5" w:name="_Toc471226609"/>
      <w:r>
        <w:rPr>
          <w:rFonts w:hint="eastAsia"/>
          <w:lang w:eastAsia="ko-KR"/>
        </w:rPr>
        <w:t>의의</w:t>
      </w:r>
      <w:bookmarkEnd w:id="5"/>
    </w:p>
    <w:p w14:paraId="2229B06F" w14:textId="785590DD" w:rsidR="00854F74" w:rsidRDefault="00AA7B8F" w:rsidP="00A66269">
      <w:pPr>
        <w:spacing w:line="240" w:lineRule="auto"/>
        <w:ind w:firstLine="360"/>
        <w:rPr>
          <w:rFonts w:asciiTheme="minorEastAsia" w:hAnsiTheme="minorEastAsia"/>
          <w:lang w:eastAsia="ko-KR"/>
        </w:rPr>
      </w:pPr>
      <w:r w:rsidRPr="00AA7B8F">
        <w:rPr>
          <w:rFonts w:asciiTheme="minorEastAsia" w:hAnsiTheme="minorEastAsia" w:hint="eastAsia"/>
          <w:lang w:eastAsia="ko-KR"/>
        </w:rPr>
        <w:t xml:space="preserve">아이템 </w:t>
      </w:r>
      <w:r w:rsidR="00124566">
        <w:rPr>
          <w:rFonts w:asciiTheme="minorEastAsia" w:hAnsiTheme="minorEastAsia" w:hint="eastAsia"/>
          <w:lang w:eastAsia="ko-KR"/>
        </w:rPr>
        <w:t xml:space="preserve">제작 </w:t>
      </w:r>
      <w:r w:rsidRPr="00AA7B8F">
        <w:rPr>
          <w:rFonts w:asciiTheme="minorEastAsia" w:hAnsiTheme="minorEastAsia" w:hint="eastAsia"/>
          <w:lang w:eastAsia="ko-KR"/>
        </w:rPr>
        <w:t>시스템</w:t>
      </w:r>
      <w:r>
        <w:rPr>
          <w:rFonts w:asciiTheme="minorEastAsia" w:hAnsiTheme="minorEastAsia" w:hint="eastAsia"/>
          <w:lang w:eastAsia="ko-KR"/>
        </w:rPr>
        <w:t xml:space="preserve">에 의해 </w:t>
      </w:r>
      <w:r w:rsidR="00124566">
        <w:rPr>
          <w:rFonts w:asciiTheme="minorEastAsia" w:hAnsiTheme="minorEastAsia" w:hint="eastAsia"/>
          <w:lang w:eastAsia="ko-KR"/>
        </w:rPr>
        <w:t xml:space="preserve">다양한 아이템 제작 및 재료 </w:t>
      </w:r>
      <w:r w:rsidR="00EE23BC">
        <w:rPr>
          <w:rFonts w:asciiTheme="minorEastAsia" w:hAnsiTheme="minorEastAsia"/>
          <w:lang w:eastAsia="ko-KR"/>
        </w:rPr>
        <w:t>Farming</w:t>
      </w:r>
      <w:r w:rsidR="00EE23BC">
        <w:rPr>
          <w:rFonts w:asciiTheme="minorEastAsia" w:hAnsiTheme="minorEastAsia" w:hint="eastAsia"/>
          <w:lang w:eastAsia="ko-KR"/>
        </w:rPr>
        <w:t>에</w:t>
      </w:r>
      <w:r>
        <w:rPr>
          <w:rFonts w:asciiTheme="minorEastAsia" w:hAnsiTheme="minorEastAsia" w:hint="eastAsia"/>
          <w:lang w:eastAsia="ko-KR"/>
        </w:rPr>
        <w:t xml:space="preserve"> 대한 </w:t>
      </w:r>
      <w:r w:rsidR="00124566">
        <w:rPr>
          <w:rFonts w:asciiTheme="minorEastAsia" w:hAnsiTheme="minorEastAsia" w:hint="eastAsia"/>
          <w:lang w:eastAsia="ko-KR"/>
        </w:rPr>
        <w:t>확장형 컨텐츠를 제공하기</w:t>
      </w:r>
      <w:r w:rsidR="00C564DE">
        <w:rPr>
          <w:rFonts w:asciiTheme="minorEastAsia" w:hAnsiTheme="minorEastAsia" w:hint="eastAsia"/>
          <w:lang w:eastAsia="ko-KR"/>
        </w:rPr>
        <w:t xml:space="preserve"> 위해,</w:t>
      </w:r>
      <w:r>
        <w:rPr>
          <w:rFonts w:asciiTheme="minorEastAsia" w:hAnsiTheme="minorEastAsia" w:hint="eastAsia"/>
          <w:lang w:eastAsia="ko-KR"/>
        </w:rPr>
        <w:t xml:space="preserve"> </w:t>
      </w:r>
      <w:r w:rsidR="00124566">
        <w:rPr>
          <w:rFonts w:asciiTheme="minorEastAsia" w:hAnsiTheme="minorEastAsia" w:hint="eastAsia"/>
          <w:color w:val="7030A0"/>
          <w:lang w:eastAsia="ko-KR"/>
        </w:rPr>
        <w:t>추가 보상 연동</w:t>
      </w:r>
      <w:r w:rsidRPr="00854F74">
        <w:rPr>
          <w:rFonts w:asciiTheme="minorEastAsia" w:hAnsiTheme="minorEastAsia" w:hint="eastAsia"/>
          <w:color w:val="7030A0"/>
          <w:lang w:eastAsia="ko-KR"/>
        </w:rPr>
        <w:t xml:space="preserve"> 시스템</w:t>
      </w:r>
      <w:r>
        <w:rPr>
          <w:rFonts w:asciiTheme="minorEastAsia" w:hAnsiTheme="minorEastAsia" w:hint="eastAsia"/>
          <w:lang w:eastAsia="ko-KR"/>
        </w:rPr>
        <w:t xml:space="preserve">이 </w:t>
      </w:r>
      <w:r w:rsidR="00124566">
        <w:rPr>
          <w:rFonts w:asciiTheme="minorEastAsia" w:hAnsiTheme="minorEastAsia" w:hint="eastAsia"/>
          <w:lang w:eastAsia="ko-KR"/>
        </w:rPr>
        <w:t>필요하다.</w:t>
      </w:r>
    </w:p>
    <w:p w14:paraId="257B0799" w14:textId="10746FC2" w:rsidR="00A66269" w:rsidRPr="00A66269" w:rsidRDefault="00AA7B8F" w:rsidP="00A66269">
      <w:pPr>
        <w:spacing w:line="240" w:lineRule="auto"/>
        <w:ind w:firstLine="36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그에 </w:t>
      </w:r>
      <w:r w:rsidR="00854F74">
        <w:rPr>
          <w:rFonts w:asciiTheme="minorEastAsia" w:hAnsiTheme="minorEastAsia" w:hint="eastAsia"/>
          <w:lang w:eastAsia="ko-KR"/>
        </w:rPr>
        <w:t xml:space="preserve">적합한 </w:t>
      </w:r>
      <w:r w:rsidR="001F036E">
        <w:rPr>
          <w:rFonts w:asciiTheme="minorEastAsia" w:hAnsiTheme="minorEastAsia" w:hint="eastAsia"/>
          <w:lang w:eastAsia="ko-KR"/>
        </w:rPr>
        <w:t>게임 내 다양한 아이템</w:t>
      </w:r>
      <w:r w:rsidR="00854F74">
        <w:rPr>
          <w:rFonts w:asciiTheme="minorEastAsia" w:hAnsiTheme="minorEastAsia" w:hint="eastAsia"/>
          <w:lang w:eastAsia="ko-KR"/>
        </w:rPr>
        <w:t>을 제공하기</w:t>
      </w:r>
      <w:r w:rsidR="001F036E">
        <w:rPr>
          <w:rFonts w:asciiTheme="minorEastAsia" w:hAnsiTheme="minorEastAsia" w:hint="eastAsia"/>
          <w:lang w:eastAsia="ko-KR"/>
        </w:rPr>
        <w:t xml:space="preserve"> 위</w:t>
      </w:r>
      <w:r w:rsidR="004D1A08">
        <w:rPr>
          <w:rFonts w:asciiTheme="minorEastAsia" w:hAnsiTheme="minorEastAsia" w:hint="eastAsia"/>
          <w:lang w:eastAsia="ko-KR"/>
        </w:rPr>
        <w:t xml:space="preserve">해 </w:t>
      </w:r>
      <w:r w:rsidR="00124566">
        <w:rPr>
          <w:rFonts w:asciiTheme="minorEastAsia" w:hAnsiTheme="minorEastAsia" w:hint="eastAsia"/>
          <w:lang w:eastAsia="ko-KR"/>
        </w:rPr>
        <w:t xml:space="preserve">던전 또는 모드에 따른 보상 </w:t>
      </w:r>
      <w:r>
        <w:rPr>
          <w:rFonts w:asciiTheme="minorEastAsia" w:hAnsiTheme="minorEastAsia" w:hint="eastAsia"/>
          <w:lang w:eastAsia="ko-KR"/>
        </w:rPr>
        <w:t xml:space="preserve">아이템 </w:t>
      </w:r>
      <w:r w:rsidR="00124566">
        <w:rPr>
          <w:rFonts w:asciiTheme="minorEastAsia" w:hAnsiTheme="minorEastAsia" w:hint="eastAsia"/>
          <w:lang w:eastAsia="ko-KR"/>
        </w:rPr>
        <w:t xml:space="preserve">지급 </w:t>
      </w:r>
      <w:r>
        <w:rPr>
          <w:rFonts w:asciiTheme="minorEastAsia" w:hAnsiTheme="minorEastAsia" w:hint="eastAsia"/>
          <w:lang w:eastAsia="ko-KR"/>
        </w:rPr>
        <w:t xml:space="preserve">시 </w:t>
      </w:r>
      <w:r w:rsidR="007F4A08">
        <w:rPr>
          <w:rFonts w:asciiTheme="minorEastAsia" w:hAnsiTheme="minorEastAsia" w:hint="eastAsia"/>
          <w:lang w:eastAsia="ko-KR"/>
        </w:rPr>
        <w:t>추가 보상 연동</w:t>
      </w:r>
      <w:r w:rsidR="00854F74">
        <w:rPr>
          <w:rFonts w:asciiTheme="minorEastAsia" w:hAnsiTheme="minorEastAsia" w:hint="eastAsia"/>
          <w:lang w:eastAsia="ko-KR"/>
        </w:rPr>
        <w:t>에 대한</w:t>
      </w:r>
      <w:r>
        <w:rPr>
          <w:rFonts w:asciiTheme="minorEastAsia" w:hAnsiTheme="minorEastAsia" w:hint="eastAsia"/>
          <w:lang w:eastAsia="ko-KR"/>
        </w:rPr>
        <w:t xml:space="preserve"> </w:t>
      </w:r>
      <w:r w:rsidR="004D1A08">
        <w:rPr>
          <w:rFonts w:asciiTheme="minorEastAsia" w:hAnsiTheme="minorEastAsia" w:hint="eastAsia"/>
          <w:lang w:eastAsia="ko-KR"/>
        </w:rPr>
        <w:t>전</w:t>
      </w:r>
      <w:r w:rsidR="00A66269" w:rsidRPr="00A66269">
        <w:rPr>
          <w:rFonts w:asciiTheme="minorEastAsia" w:hAnsiTheme="minorEastAsia" w:hint="eastAsia"/>
          <w:lang w:eastAsia="ko-KR"/>
        </w:rPr>
        <w:t xml:space="preserve">반적인 </w:t>
      </w:r>
      <w:r w:rsidR="004D1A08">
        <w:rPr>
          <w:rFonts w:asciiTheme="minorEastAsia" w:hAnsiTheme="minorEastAsia" w:hint="eastAsia"/>
          <w:lang w:eastAsia="ko-KR"/>
        </w:rPr>
        <w:t>규칙</w:t>
      </w:r>
      <w:r w:rsidR="00A66269" w:rsidRPr="00A66269">
        <w:rPr>
          <w:rFonts w:asciiTheme="minorEastAsia" w:hAnsiTheme="minorEastAsia" w:hint="eastAsia"/>
          <w:lang w:eastAsia="ko-KR"/>
        </w:rPr>
        <w:t xml:space="preserve"> 정립.</w:t>
      </w:r>
    </w:p>
    <w:p w14:paraId="7BDF4F6C" w14:textId="77777777" w:rsidR="004B2206" w:rsidRPr="001F036E" w:rsidRDefault="004B2206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40F6D014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6" w:name="_Toc471226610"/>
      <w:r>
        <w:rPr>
          <w:rFonts w:hint="eastAsia"/>
          <w:lang w:eastAsia="ko-KR"/>
        </w:rPr>
        <w:t>목적</w:t>
      </w:r>
      <w:bookmarkEnd w:id="6"/>
    </w:p>
    <w:p w14:paraId="350B6F57" w14:textId="6D901CA7" w:rsidR="00C57E3A" w:rsidRDefault="00FF3A7A" w:rsidP="00F60277">
      <w:pPr>
        <w:spacing w:line="240" w:lineRule="auto"/>
        <w:ind w:left="360"/>
        <w:rPr>
          <w:rFonts w:asciiTheme="minorEastAsia" w:hAnsiTheme="minorEastAsia"/>
          <w:color w:val="000000"/>
          <w:szCs w:val="20"/>
          <w:lang w:eastAsia="ko-KR"/>
        </w:rPr>
      </w:pPr>
      <w:r>
        <w:rPr>
          <w:rFonts w:asciiTheme="minorEastAsia" w:hAnsiTheme="minorEastAsia" w:hint="eastAsia"/>
          <w:color w:val="000000"/>
          <w:szCs w:val="20"/>
          <w:lang w:eastAsia="ko-KR"/>
        </w:rPr>
        <w:t xml:space="preserve">아이템 </w:t>
      </w:r>
      <w:r w:rsidR="00F60277">
        <w:rPr>
          <w:rFonts w:asciiTheme="minorEastAsia" w:hAnsiTheme="minorEastAsia" w:hint="eastAsia"/>
          <w:color w:val="000000"/>
          <w:szCs w:val="20"/>
          <w:lang w:eastAsia="ko-KR"/>
        </w:rPr>
        <w:t xml:space="preserve">추가 확장과 그로 인한 </w:t>
      </w:r>
      <w:r w:rsidR="00D80F3F">
        <w:rPr>
          <w:rFonts w:asciiTheme="minorEastAsia" w:hAnsiTheme="minorEastAsia" w:hint="eastAsia"/>
          <w:color w:val="000000"/>
          <w:szCs w:val="20"/>
          <w:lang w:eastAsia="ko-KR"/>
        </w:rPr>
        <w:t>아이템 Far</w:t>
      </w:r>
      <w:r w:rsidR="00D80F3F">
        <w:rPr>
          <w:rFonts w:asciiTheme="minorEastAsia" w:hAnsiTheme="minorEastAsia"/>
          <w:color w:val="000000"/>
          <w:szCs w:val="20"/>
          <w:lang w:eastAsia="ko-KR"/>
        </w:rPr>
        <w:t>ming</w:t>
      </w:r>
      <w:r w:rsidR="00D80F3F">
        <w:rPr>
          <w:rFonts w:asciiTheme="minorEastAsia" w:hAnsiTheme="minorEastAsia" w:hint="eastAsia"/>
          <w:color w:val="000000"/>
          <w:szCs w:val="20"/>
          <w:lang w:eastAsia="ko-KR"/>
        </w:rPr>
        <w:t>의</w:t>
      </w:r>
      <w:r w:rsidR="00F60277">
        <w:rPr>
          <w:rFonts w:asciiTheme="minorEastAsia" w:hAnsiTheme="minorEastAsia" w:hint="eastAsia"/>
          <w:color w:val="000000"/>
          <w:szCs w:val="20"/>
          <w:lang w:eastAsia="ko-KR"/>
        </w:rPr>
        <w:t xml:space="preserve"> 동기부여를 위해 다양한 아이템 제작에 적합한 아이템 보상을 연동할 수 있고,</w:t>
      </w:r>
      <w:r w:rsidR="00F60277">
        <w:rPr>
          <w:rFonts w:asciiTheme="minorEastAsia" w:hAnsiTheme="minorEastAsia"/>
          <w:color w:val="000000"/>
          <w:szCs w:val="20"/>
          <w:lang w:eastAsia="ko-KR"/>
        </w:rPr>
        <w:t xml:space="preserve"> </w:t>
      </w:r>
      <w:r w:rsidR="00F60277">
        <w:rPr>
          <w:rFonts w:asciiTheme="minorEastAsia" w:hAnsiTheme="minorEastAsia" w:hint="eastAsia"/>
          <w:color w:val="000000"/>
          <w:szCs w:val="20"/>
          <w:lang w:eastAsia="ko-KR"/>
        </w:rPr>
        <w:t xml:space="preserve">기존에 맵 보상에서 자유롭게 아이템 보상을 설정할 수 있도록 </w:t>
      </w:r>
      <w:r w:rsidR="0023051F">
        <w:rPr>
          <w:rFonts w:asciiTheme="minorEastAsia" w:hAnsiTheme="minorEastAsia" w:hint="eastAsia"/>
          <w:color w:val="000000"/>
          <w:szCs w:val="20"/>
          <w:lang w:eastAsia="ko-KR"/>
        </w:rPr>
        <w:t>테이블을</w:t>
      </w:r>
      <w:r w:rsidR="003A4787">
        <w:rPr>
          <w:rFonts w:asciiTheme="minorEastAsia" w:hAnsiTheme="minorEastAsia" w:hint="eastAsia"/>
          <w:color w:val="000000"/>
          <w:szCs w:val="20"/>
          <w:lang w:eastAsia="ko-KR"/>
        </w:rPr>
        <w:t xml:space="preserve"> </w:t>
      </w:r>
      <w:r w:rsidR="0023051F">
        <w:rPr>
          <w:rFonts w:asciiTheme="minorEastAsia" w:hAnsiTheme="minorEastAsia" w:hint="eastAsia"/>
          <w:color w:val="000000"/>
          <w:szCs w:val="20"/>
          <w:lang w:eastAsia="ko-KR"/>
        </w:rPr>
        <w:t>설정</w:t>
      </w:r>
      <w:r w:rsidR="005D57CE">
        <w:rPr>
          <w:rFonts w:asciiTheme="minorEastAsia" w:hAnsiTheme="minorEastAsia" w:hint="eastAsia"/>
          <w:color w:val="000000"/>
          <w:szCs w:val="20"/>
          <w:lang w:eastAsia="ko-KR"/>
        </w:rPr>
        <w:t>하</w:t>
      </w:r>
      <w:r w:rsidR="0023051F">
        <w:rPr>
          <w:rFonts w:asciiTheme="minorEastAsia" w:hAnsiTheme="minorEastAsia" w:hint="eastAsia"/>
          <w:color w:val="000000"/>
          <w:szCs w:val="20"/>
          <w:lang w:eastAsia="ko-KR"/>
        </w:rPr>
        <w:t xml:space="preserve">는데 그 목적을 </w:t>
      </w:r>
      <w:r w:rsidR="00BE0D7F">
        <w:rPr>
          <w:rFonts w:asciiTheme="minorEastAsia" w:hAnsiTheme="minorEastAsia" w:hint="eastAsia"/>
          <w:color w:val="000000"/>
          <w:szCs w:val="20"/>
          <w:lang w:eastAsia="ko-KR"/>
        </w:rPr>
        <w:t>둔다.</w:t>
      </w:r>
    </w:p>
    <w:p w14:paraId="25CE3B5C" w14:textId="77777777" w:rsidR="00923BA3" w:rsidRPr="003A4787" w:rsidRDefault="00923BA3" w:rsidP="003725A3">
      <w:pPr>
        <w:spacing w:line="240" w:lineRule="auto"/>
        <w:rPr>
          <w:rFonts w:asciiTheme="minorEastAsia" w:hAnsiTheme="minorEastAsia"/>
          <w:color w:val="000000"/>
          <w:szCs w:val="20"/>
          <w:lang w:eastAsia="ko-KR"/>
        </w:rPr>
      </w:pPr>
    </w:p>
    <w:p w14:paraId="0FA415AA" w14:textId="1D48DF24" w:rsidR="00EB49A4" w:rsidRPr="00306B32" w:rsidRDefault="007F4A08" w:rsidP="00EB49A4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7" w:name="_Toc471226611"/>
      <w:r>
        <w:rPr>
          <w:rFonts w:asciiTheme="minorEastAsia" w:eastAsiaTheme="minorEastAsia" w:hAnsiTheme="minorEastAsia" w:hint="eastAsia"/>
          <w:lang w:eastAsia="ko-KR"/>
        </w:rPr>
        <w:t>추가 보상 연동</w:t>
      </w:r>
      <w:r w:rsidR="00A71C96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6C2BE4">
        <w:rPr>
          <w:rFonts w:asciiTheme="minorEastAsia" w:eastAsiaTheme="minorEastAsia" w:hAnsiTheme="minorEastAsia"/>
          <w:lang w:eastAsia="ko-KR"/>
        </w:rPr>
        <w:t>Rule</w:t>
      </w:r>
      <w:bookmarkEnd w:id="7"/>
    </w:p>
    <w:p w14:paraId="24DFD966" w14:textId="6EBF1C78" w:rsidR="00EB49A4" w:rsidRDefault="007F4A08" w:rsidP="00EB49A4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8" w:name="_Toc471226612"/>
      <w:r>
        <w:rPr>
          <w:rFonts w:hint="eastAsia"/>
          <w:lang w:eastAsia="ko-KR"/>
        </w:rPr>
        <w:t>추가 보상 연동</w:t>
      </w:r>
      <w:r w:rsidR="00A71C96">
        <w:rPr>
          <w:rFonts w:hint="eastAsia"/>
          <w:lang w:eastAsia="ko-KR"/>
        </w:rPr>
        <w:t xml:space="preserve"> </w:t>
      </w:r>
      <w:r w:rsidR="00086C94">
        <w:rPr>
          <w:rFonts w:hint="eastAsia"/>
          <w:lang w:eastAsia="ko-KR"/>
        </w:rPr>
        <w:t>적용 관련</w:t>
      </w:r>
      <w:bookmarkEnd w:id="8"/>
    </w:p>
    <w:p w14:paraId="6F7D82D4" w14:textId="571CAE05" w:rsidR="00EB49A4" w:rsidRDefault="00E20F90" w:rsidP="00935162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proofErr w:type="spellStart"/>
      <w:r>
        <w:rPr>
          <w:rFonts w:asciiTheme="minorEastAsia" w:eastAsiaTheme="minorEastAsia" w:hAnsiTheme="minorEastAsia" w:hint="eastAsia"/>
        </w:rPr>
        <w:t>맵에서</w:t>
      </w:r>
      <w:proofErr w:type="spellEnd"/>
      <w:r>
        <w:rPr>
          <w:rFonts w:asciiTheme="minorEastAsia" w:eastAsiaTheme="minorEastAsia" w:hAnsiTheme="minorEastAsia" w:hint="eastAsia"/>
        </w:rPr>
        <w:t xml:space="preserve"> 제공되는 </w:t>
      </w:r>
      <w:proofErr w:type="spellStart"/>
      <w:r>
        <w:rPr>
          <w:rFonts w:asciiTheme="minorEastAsia" w:eastAsiaTheme="minorEastAsia" w:hAnsiTheme="minorEastAsia" w:hint="eastAsia"/>
        </w:rPr>
        <w:t>맵과</w:t>
      </w:r>
      <w:proofErr w:type="spellEnd"/>
      <w:r>
        <w:rPr>
          <w:rFonts w:asciiTheme="minorEastAsia" w:eastAsiaTheme="minorEastAsia" w:hAnsiTheme="minorEastAsia" w:hint="eastAsia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</w:rPr>
        <w:t>모드별</w:t>
      </w:r>
      <w:proofErr w:type="spellEnd"/>
      <w:r>
        <w:rPr>
          <w:rFonts w:asciiTheme="minorEastAsia" w:eastAsiaTheme="minorEastAsia" w:hAnsiTheme="minorEastAsia" w:hint="eastAsia"/>
        </w:rPr>
        <w:t xml:space="preserve"> 전용 보상</w:t>
      </w:r>
      <w:r w:rsidR="004D5EA2">
        <w:rPr>
          <w:rFonts w:asciiTheme="minorEastAsia" w:eastAsiaTheme="minorEastAsia" w:hAnsiTheme="minorEastAsia" w:hint="eastAsia"/>
        </w:rPr>
        <w:t xml:space="preserve"> 외에 제작,</w:t>
      </w:r>
      <w:r w:rsidR="004D5EA2">
        <w:rPr>
          <w:rFonts w:asciiTheme="minorEastAsia" w:eastAsiaTheme="minorEastAsia" w:hAnsiTheme="minorEastAsia"/>
        </w:rPr>
        <w:t xml:space="preserve"> </w:t>
      </w:r>
      <w:r w:rsidR="004D5EA2">
        <w:rPr>
          <w:rFonts w:asciiTheme="minorEastAsia" w:eastAsiaTheme="minorEastAsia" w:hAnsiTheme="minorEastAsia" w:hint="eastAsia"/>
        </w:rPr>
        <w:t>이벤트 등으로 활용될 수 있도록 이후 컨텐츠 추가에 따른 다양한 아이템의 보상을 제공할 수 있도록 별도의 아이템 드롭(보상)</w:t>
      </w:r>
      <w:r w:rsidR="004D5EA2">
        <w:rPr>
          <w:rFonts w:asciiTheme="minorEastAsia" w:eastAsiaTheme="minorEastAsia" w:hAnsiTheme="minorEastAsia"/>
        </w:rPr>
        <w:t xml:space="preserve"> </w:t>
      </w:r>
      <w:r w:rsidR="004D5EA2">
        <w:rPr>
          <w:rFonts w:asciiTheme="minorEastAsia" w:eastAsiaTheme="minorEastAsia" w:hAnsiTheme="minorEastAsia" w:hint="eastAsia"/>
        </w:rPr>
        <w:t>테이블을 적용한다.</w:t>
      </w:r>
    </w:p>
    <w:p w14:paraId="3E8F67B1" w14:textId="158DAE42" w:rsidR="00EB49A4" w:rsidRDefault="00EB49A4" w:rsidP="00935162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다음 표</w:t>
      </w:r>
      <w:r w:rsidR="00A93CB9">
        <w:rPr>
          <w:rFonts w:asciiTheme="minorEastAsia" w:eastAsiaTheme="minorEastAsia" w:hAnsiTheme="minorEastAsia" w:hint="eastAsia"/>
        </w:rPr>
        <w:t xml:space="preserve">는 </w:t>
      </w:r>
      <w:r>
        <w:rPr>
          <w:rFonts w:asciiTheme="minorEastAsia" w:eastAsiaTheme="minorEastAsia" w:hAnsiTheme="minorEastAsia" w:hint="eastAsia"/>
        </w:rPr>
        <w:t>게임</w:t>
      </w:r>
      <w:r w:rsidR="00A93CB9">
        <w:rPr>
          <w:rFonts w:asciiTheme="minorEastAsia" w:eastAsiaTheme="minorEastAsia" w:hAnsiTheme="minorEastAsia" w:hint="eastAsia"/>
        </w:rPr>
        <w:t xml:space="preserve"> 내 아이템 </w:t>
      </w:r>
      <w:r w:rsidR="00113746">
        <w:rPr>
          <w:rFonts w:asciiTheme="minorEastAsia" w:eastAsiaTheme="minorEastAsia" w:hAnsiTheme="minorEastAsia" w:hint="eastAsia"/>
        </w:rPr>
        <w:t>획득관련 컨텐츠(시스템)에 대한 종류를 나눈다.</w:t>
      </w: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720"/>
        <w:gridCol w:w="7371"/>
      </w:tblGrid>
      <w:tr w:rsidR="00994CF9" w14:paraId="74311820" w14:textId="36C5E156" w:rsidTr="00556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D7ECAF6" w14:textId="7D70AE3F" w:rsidR="00994CF9" w:rsidRDefault="00994CF9" w:rsidP="00CF6259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아이템 획득관련 컨텐츠</w:t>
            </w:r>
          </w:p>
        </w:tc>
        <w:tc>
          <w:tcPr>
            <w:tcW w:w="2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EFA8008" w14:textId="747F0A8D" w:rsidR="00994CF9" w:rsidRDefault="00994CF9" w:rsidP="00CF62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추가 보상 연동 여부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062706A" w14:textId="00EA27A1" w:rsidR="00994CF9" w:rsidRDefault="00994CF9" w:rsidP="00CF62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보충설명</w:t>
            </w:r>
          </w:p>
        </w:tc>
      </w:tr>
      <w:tr w:rsidR="00994CF9" w:rsidRPr="00623634" w14:paraId="3208BB17" w14:textId="3B7F79FC" w:rsidTr="00556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7779B7" w14:textId="282706CD" w:rsidR="00994CF9" w:rsidRPr="00BC1D57" w:rsidRDefault="00994CF9" w:rsidP="00FD61D9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스테이지 던전</w:t>
            </w:r>
          </w:p>
        </w:tc>
        <w:tc>
          <w:tcPr>
            <w:tcW w:w="2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6E43C72" w14:textId="21C7E860" w:rsidR="00994CF9" w:rsidRPr="006118C7" w:rsidRDefault="00994CF9" w:rsidP="00034FA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추가 보상 연동 처리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32D8FC4" w14:textId="34527DD9" w:rsidR="00994CF9" w:rsidRDefault="00994CF9" w:rsidP="00034FA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추가 아이템 드롭 설정: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Act 단위로 설정</w:t>
            </w:r>
            <w:r w:rsidR="00453852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(정예와 공통)</w:t>
            </w:r>
          </w:p>
          <w:p w14:paraId="24778C78" w14:textId="1EFD396E" w:rsidR="00994CF9" w:rsidRDefault="00994CF9" w:rsidP="00034FA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각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액트로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구분/세부 설정 가능.</w:t>
            </w:r>
          </w:p>
        </w:tc>
      </w:tr>
      <w:tr w:rsidR="00994CF9" w:rsidRPr="00623634" w14:paraId="7BCBE98E" w14:textId="19549BDB" w:rsidTr="00556F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182725" w14:textId="3A88357D" w:rsidR="00994CF9" w:rsidRDefault="00994CF9" w:rsidP="00994CF9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요일 던전</w:t>
            </w:r>
          </w:p>
        </w:tc>
        <w:tc>
          <w:tcPr>
            <w:tcW w:w="2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3A2A4BD" w14:textId="40A0097B" w:rsidR="00994CF9" w:rsidRDefault="00994CF9" w:rsidP="00994CF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추가 보상 연동 처리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C7497F7" w14:textId="55BF7305" w:rsidR="00994CF9" w:rsidRDefault="00994CF9" w:rsidP="00994CF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추가 아이템 드롭 설정: 요일 별 난이도 단위로 설정</w:t>
            </w:r>
            <w:r w:rsidR="00453852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(요일 공통)</w:t>
            </w:r>
          </w:p>
          <w:p w14:paraId="5DEBE63E" w14:textId="43927D5B" w:rsidR="00994CF9" w:rsidRDefault="00994CF9" w:rsidP="00994CF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각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요일별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구분/세부 설정 가능.</w:t>
            </w:r>
          </w:p>
        </w:tc>
      </w:tr>
      <w:tr w:rsidR="00994CF9" w:rsidRPr="00623634" w14:paraId="592B2693" w14:textId="3DECAF84" w:rsidTr="00556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0DAE" w14:textId="75D1E97F" w:rsidR="00994CF9" w:rsidRDefault="00994CF9" w:rsidP="00994CF9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균열 던전</w:t>
            </w:r>
          </w:p>
        </w:tc>
        <w:tc>
          <w:tcPr>
            <w:tcW w:w="2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9AB8921" w14:textId="105C8A67" w:rsidR="00994CF9" w:rsidRDefault="00994CF9" w:rsidP="00994CF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추가 보상 연동 처리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AB68B1E" w14:textId="53E0D99D" w:rsidR="00AF7403" w:rsidRDefault="00AF7403" w:rsidP="00AF740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추가 아이템 드롭 설정: 던전레벨 단위로 설정</w:t>
            </w:r>
            <w:r w:rsidR="00556FCF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5803D650" w14:textId="7BCE9478" w:rsidR="00AF7403" w:rsidRDefault="00AF7403" w:rsidP="00AF7403">
            <w:pPr>
              <w:adjustRightInd w:val="0"/>
              <w:spacing w:line="240" w:lineRule="auto"/>
              <w:ind w:firstLineChars="50" w:firstLine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3 Grade (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던전 레벨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15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구간 공통</w:t>
            </w:r>
          </w:p>
          <w:p w14:paraId="3C16305F" w14:textId="17BE018E" w:rsidR="00994CF9" w:rsidRDefault="00AF7403" w:rsidP="00AF740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각 던전레벨 구분/세부 설정 가능.</w:t>
            </w:r>
          </w:p>
        </w:tc>
      </w:tr>
      <w:tr w:rsidR="001F60B9" w:rsidRPr="00623634" w14:paraId="3FBD495A" w14:textId="77777777" w:rsidTr="00556F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D2C09F" w14:textId="7436E9FF" w:rsidR="001F60B9" w:rsidRDefault="001F60B9" w:rsidP="001F60B9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초월 던전</w:t>
            </w:r>
          </w:p>
        </w:tc>
        <w:tc>
          <w:tcPr>
            <w:tcW w:w="2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A34741E" w14:textId="79BBDA43" w:rsidR="001F60B9" w:rsidRDefault="001F60B9" w:rsidP="001F60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추가 보상 연동 처리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63D6128" w14:textId="383DFB2F" w:rsidR="001F60B9" w:rsidRDefault="001F60B9" w:rsidP="001F60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추가 아이템 드롭 설정: 던전 등급 단계로 설정</w:t>
            </w:r>
          </w:p>
          <w:p w14:paraId="0BC5324C" w14:textId="1292032E" w:rsidR="001F60B9" w:rsidRDefault="001F60B9" w:rsidP="001F60B9">
            <w:pPr>
              <w:adjustRightInd w:val="0"/>
              <w:spacing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10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단계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던전 등급10)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구간 공통</w:t>
            </w:r>
          </w:p>
          <w:p w14:paraId="4957935E" w14:textId="25E9C7FC" w:rsidR="001F60B9" w:rsidRDefault="001F60B9" w:rsidP="001F60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각 던전 단계 구분/세부 설정 가능.</w:t>
            </w:r>
          </w:p>
        </w:tc>
      </w:tr>
    </w:tbl>
    <w:p w14:paraId="7AE20B9E" w14:textId="5D0739B0" w:rsidR="00EB49A4" w:rsidRDefault="00EB49A4" w:rsidP="00EB49A4">
      <w:pPr>
        <w:spacing w:line="240" w:lineRule="auto"/>
        <w:rPr>
          <w:lang w:eastAsia="ko-KR"/>
        </w:rPr>
      </w:pPr>
    </w:p>
    <w:p w14:paraId="793CFDB9" w14:textId="77777777" w:rsidR="00572014" w:rsidRDefault="00572014" w:rsidP="00EB49A4">
      <w:pPr>
        <w:spacing w:line="240" w:lineRule="auto"/>
        <w:rPr>
          <w:rFonts w:hint="eastAsia"/>
          <w:lang w:eastAsia="ko-KR"/>
        </w:rPr>
      </w:pPr>
    </w:p>
    <w:p w14:paraId="5D4006DD" w14:textId="67E68DE2" w:rsidR="00506A8D" w:rsidRDefault="007F4A08" w:rsidP="00506A8D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9" w:name="_Toc471226613"/>
      <w:r>
        <w:rPr>
          <w:rFonts w:hint="eastAsia"/>
          <w:lang w:eastAsia="ko-KR"/>
        </w:rPr>
        <w:t>추가 보상</w:t>
      </w:r>
      <w:r w:rsidR="00776182">
        <w:rPr>
          <w:rFonts w:hint="eastAsia"/>
          <w:lang w:eastAsia="ko-KR"/>
        </w:rPr>
        <w:t xml:space="preserve">을 설정하는 </w:t>
      </w:r>
      <w:r w:rsidR="008C5BB6">
        <w:rPr>
          <w:rFonts w:hint="eastAsia"/>
          <w:lang w:eastAsia="ko-KR"/>
        </w:rPr>
        <w:t>대상</w:t>
      </w:r>
      <w:bookmarkEnd w:id="9"/>
    </w:p>
    <w:p w14:paraId="425C3DFD" w14:textId="079DADF6" w:rsidR="000C0CA9" w:rsidRDefault="007F4A08" w:rsidP="000C0CA9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추가 보상 연동</w:t>
      </w:r>
      <w:r w:rsidR="00F56F26" w:rsidRPr="00F56F26">
        <w:rPr>
          <w:rFonts w:asciiTheme="minorEastAsia" w:hAnsiTheme="minorEastAsia" w:hint="eastAsia"/>
          <w:lang w:eastAsia="ko-KR"/>
        </w:rPr>
        <w:t xml:space="preserve"> 적용이 </w:t>
      </w:r>
      <w:r w:rsidR="00937EA2" w:rsidRPr="00F56F26">
        <w:rPr>
          <w:rFonts w:asciiTheme="minorEastAsia" w:hAnsiTheme="minorEastAsia" w:hint="eastAsia"/>
          <w:lang w:eastAsia="ko-KR"/>
        </w:rPr>
        <w:t xml:space="preserve">가능한 </w:t>
      </w:r>
      <w:r w:rsidR="00F56F26" w:rsidRPr="00F56F26">
        <w:rPr>
          <w:rFonts w:asciiTheme="minorEastAsia" w:hAnsiTheme="minorEastAsia" w:hint="eastAsia"/>
          <w:lang w:eastAsia="ko-KR"/>
        </w:rPr>
        <w:t xml:space="preserve">대상은 </w:t>
      </w:r>
      <w:r w:rsidR="004D5EA2" w:rsidRPr="004D5EA2">
        <w:rPr>
          <w:rFonts w:asciiTheme="minorEastAsia" w:hAnsiTheme="minorEastAsia"/>
          <w:lang w:eastAsia="ko-KR"/>
        </w:rPr>
        <w:t>MapInfo</w:t>
      </w:r>
      <w:r w:rsidR="00341492">
        <w:rPr>
          <w:rFonts w:asciiTheme="minorEastAsia" w:hAnsiTheme="minorEastAsia" w:hint="eastAsia"/>
          <w:lang w:eastAsia="ko-KR"/>
        </w:rPr>
        <w:t xml:space="preserve">에 </w:t>
      </w:r>
      <w:r w:rsidR="000C0CA9">
        <w:rPr>
          <w:rFonts w:asciiTheme="minorEastAsia" w:hAnsiTheme="minorEastAsia" w:hint="eastAsia"/>
          <w:lang w:eastAsia="ko-KR"/>
        </w:rPr>
        <w:t xml:space="preserve">각 던전 </w:t>
      </w:r>
      <w:r w:rsidR="00341492">
        <w:rPr>
          <w:rFonts w:asciiTheme="minorEastAsia" w:hAnsiTheme="minorEastAsia" w:hint="eastAsia"/>
          <w:lang w:eastAsia="ko-KR"/>
        </w:rPr>
        <w:t>테이블</w:t>
      </w:r>
      <w:r w:rsidR="000C0CA9">
        <w:rPr>
          <w:rFonts w:asciiTheme="minorEastAsia" w:hAnsiTheme="minorEastAsia" w:hint="eastAsia"/>
          <w:lang w:eastAsia="ko-KR"/>
        </w:rPr>
        <w:t xml:space="preserve">마다 </w:t>
      </w:r>
      <w:proofErr w:type="spellStart"/>
      <w:r w:rsidR="000C0CA9" w:rsidRPr="000C0CA9">
        <w:rPr>
          <w:rFonts w:asciiTheme="minorEastAsia" w:hAnsiTheme="minorEastAsia"/>
          <w:lang w:eastAsia="ko-KR"/>
        </w:rPr>
        <w:t>AddRewardGeneralCode</w:t>
      </w:r>
      <w:proofErr w:type="spellEnd"/>
      <w:r w:rsidR="000C0CA9">
        <w:rPr>
          <w:rFonts w:asciiTheme="minorEastAsia" w:hAnsiTheme="minorEastAsia"/>
          <w:lang w:eastAsia="ko-KR"/>
        </w:rPr>
        <w:t xml:space="preserve"> </w:t>
      </w:r>
      <w:r w:rsidR="000C0CA9">
        <w:rPr>
          <w:rFonts w:asciiTheme="minorEastAsia" w:hAnsiTheme="minorEastAsia" w:hint="eastAsia"/>
          <w:lang w:eastAsia="ko-KR"/>
        </w:rPr>
        <w:t>필드에 추가 보상 지급에 대한 인덱스를 설정 할 수 있다.</w:t>
      </w:r>
    </w:p>
    <w:p w14:paraId="4EC23280" w14:textId="11F302D4" w:rsidR="00563C0E" w:rsidRDefault="004D5EA2" w:rsidP="00A05005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 w:rsidRPr="00563C0E">
        <w:rPr>
          <w:rFonts w:asciiTheme="minorEastAsia" w:hAnsiTheme="minorEastAsia" w:hint="eastAsia"/>
          <w:lang w:eastAsia="ko-KR"/>
        </w:rPr>
        <w:t xml:space="preserve">추가되는 경우 </w:t>
      </w:r>
      <w:proofErr w:type="spellStart"/>
      <w:r w:rsidR="00351256" w:rsidRPr="00563C0E">
        <w:rPr>
          <w:rFonts w:asciiTheme="minorEastAsia" w:hAnsiTheme="minorEastAsia"/>
          <w:lang w:eastAsia="ko-KR"/>
        </w:rPr>
        <w:t>RewardItemInfo</w:t>
      </w:r>
      <w:proofErr w:type="spellEnd"/>
      <w:r w:rsidR="00351256" w:rsidRPr="00563C0E">
        <w:rPr>
          <w:rFonts w:asciiTheme="minorEastAsia" w:hAnsiTheme="minorEastAsia"/>
          <w:lang w:eastAsia="ko-KR"/>
        </w:rPr>
        <w:t xml:space="preserve"> </w:t>
      </w:r>
      <w:r w:rsidR="00351256" w:rsidRPr="00563C0E">
        <w:rPr>
          <w:rFonts w:asciiTheme="minorEastAsia" w:hAnsiTheme="minorEastAsia" w:hint="eastAsia"/>
          <w:lang w:eastAsia="ko-KR"/>
        </w:rPr>
        <w:t xml:space="preserve">에 </w:t>
      </w:r>
      <w:proofErr w:type="spellStart"/>
      <w:r w:rsidR="00351256" w:rsidRPr="00563C0E">
        <w:rPr>
          <w:rFonts w:asciiTheme="minorEastAsia" w:hAnsiTheme="minorEastAsia"/>
          <w:lang w:eastAsia="ko-KR"/>
        </w:rPr>
        <w:t>AddReward</w:t>
      </w:r>
      <w:proofErr w:type="spellEnd"/>
      <w:r w:rsidR="00351256" w:rsidRPr="00563C0E">
        <w:rPr>
          <w:rFonts w:asciiTheme="minorEastAsia" w:hAnsiTheme="minorEastAsia"/>
          <w:lang w:eastAsia="ko-KR"/>
        </w:rPr>
        <w:t xml:space="preserve"> </w:t>
      </w:r>
      <w:r w:rsidR="00351256" w:rsidRPr="00563C0E">
        <w:rPr>
          <w:rFonts w:asciiTheme="minorEastAsia" w:hAnsiTheme="minorEastAsia" w:hint="eastAsia"/>
          <w:lang w:eastAsia="ko-KR"/>
        </w:rPr>
        <w:t xml:space="preserve">테이블에서 아이템 인덱스를 설정할 수 있으며, 그 종류는 </w:t>
      </w:r>
      <w:r w:rsidR="00341492" w:rsidRPr="00563C0E">
        <w:rPr>
          <w:rFonts w:asciiTheme="minorEastAsia" w:hAnsiTheme="minorEastAsia" w:hint="eastAsia"/>
          <w:lang w:eastAsia="ko-KR"/>
        </w:rPr>
        <w:t xml:space="preserve">아이템 테이블에 등록된 아이템이면 </w:t>
      </w:r>
      <w:r w:rsidRPr="00563C0E">
        <w:rPr>
          <w:rFonts w:asciiTheme="minorEastAsia" w:hAnsiTheme="minorEastAsia" w:hint="eastAsia"/>
          <w:lang w:eastAsia="ko-KR"/>
        </w:rPr>
        <w:t>모두 가능 적용대상이 된다.</w:t>
      </w:r>
      <w:r w:rsidR="00F56F26" w:rsidRPr="00563C0E">
        <w:rPr>
          <w:rFonts w:asciiTheme="minorEastAsia" w:hAnsiTheme="minorEastAsia"/>
          <w:lang w:eastAsia="ko-KR"/>
        </w:rPr>
        <w:t xml:space="preserve"> (</w:t>
      </w:r>
      <w:r w:rsidR="00F56F26" w:rsidRPr="00563C0E">
        <w:rPr>
          <w:rFonts w:asciiTheme="minorEastAsia" w:hAnsiTheme="minorEastAsia" w:hint="eastAsia"/>
          <w:lang w:eastAsia="ko-KR"/>
        </w:rPr>
        <w:t>테이블 구조상 장비</w:t>
      </w:r>
      <w:r w:rsidRPr="00563C0E">
        <w:rPr>
          <w:rFonts w:asciiTheme="minorEastAsia" w:hAnsiTheme="minorEastAsia" w:hint="eastAsia"/>
          <w:lang w:eastAsia="ko-KR"/>
        </w:rPr>
        <w:t xml:space="preserve">를 지급하고 싶은 경우 </w:t>
      </w:r>
      <w:proofErr w:type="spellStart"/>
      <w:r w:rsidRPr="00563C0E">
        <w:rPr>
          <w:rFonts w:asciiTheme="minorEastAsia" w:hAnsiTheme="minorEastAsia" w:hint="eastAsia"/>
          <w:lang w:eastAsia="ko-KR"/>
        </w:rPr>
        <w:t>소환권</w:t>
      </w:r>
      <w:proofErr w:type="spellEnd"/>
      <w:r w:rsidRPr="00563C0E">
        <w:rPr>
          <w:rFonts w:asciiTheme="minorEastAsia" w:hAnsiTheme="minorEastAsia" w:hint="eastAsia"/>
          <w:lang w:eastAsia="ko-KR"/>
        </w:rPr>
        <w:t xml:space="preserve"> 설정이 </w:t>
      </w:r>
      <w:r w:rsidR="00F56F26" w:rsidRPr="00563C0E">
        <w:rPr>
          <w:rFonts w:asciiTheme="minorEastAsia" w:hAnsiTheme="minorEastAsia" w:hint="eastAsia"/>
          <w:lang w:eastAsia="ko-KR"/>
        </w:rPr>
        <w:t>가능하도록 되어있</w:t>
      </w:r>
      <w:r w:rsidR="00563C0E">
        <w:rPr>
          <w:rFonts w:asciiTheme="minorEastAsia" w:hAnsiTheme="minorEastAsia" w:hint="eastAsia"/>
          <w:lang w:eastAsia="ko-KR"/>
        </w:rPr>
        <w:t>으나,</w:t>
      </w:r>
      <w:r w:rsidR="00563C0E">
        <w:rPr>
          <w:rFonts w:asciiTheme="minorEastAsia" w:hAnsiTheme="minorEastAsia"/>
          <w:lang w:eastAsia="ko-KR"/>
        </w:rPr>
        <w:t xml:space="preserve"> </w:t>
      </w:r>
      <w:r w:rsidR="00563C0E">
        <w:rPr>
          <w:rFonts w:asciiTheme="minorEastAsia" w:hAnsiTheme="minorEastAsia" w:hint="eastAsia"/>
          <w:lang w:eastAsia="ko-KR"/>
        </w:rPr>
        <w:t>해당 보상지급만 우편함으로 지급된</w:t>
      </w:r>
      <w:r w:rsidR="00F56F26" w:rsidRPr="00563C0E">
        <w:rPr>
          <w:rFonts w:asciiTheme="minorEastAsia" w:hAnsiTheme="minorEastAsia" w:hint="eastAsia"/>
          <w:lang w:eastAsia="ko-KR"/>
        </w:rPr>
        <w:t>다.</w:t>
      </w:r>
      <w:r w:rsidR="00F56F26" w:rsidRPr="00563C0E">
        <w:rPr>
          <w:rFonts w:asciiTheme="minorEastAsia" w:hAnsiTheme="minorEastAsia"/>
          <w:lang w:eastAsia="ko-KR"/>
        </w:rPr>
        <w:t>)</w:t>
      </w:r>
    </w:p>
    <w:p w14:paraId="63901171" w14:textId="63439E28" w:rsidR="00776182" w:rsidRDefault="00776182" w:rsidP="00563C0E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 w:hint="eastAsia"/>
        </w:rPr>
      </w:pPr>
    </w:p>
    <w:tbl>
      <w:tblPr>
        <w:tblW w:w="69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0"/>
        <w:gridCol w:w="2860"/>
      </w:tblGrid>
      <w:tr w:rsidR="00776182" w:rsidRPr="00776182" w14:paraId="71F2735E" w14:textId="77777777" w:rsidTr="00776182">
        <w:trPr>
          <w:trHeight w:val="330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764079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 xml:space="preserve">MapInfo 에 </w:t>
            </w: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모드별</w:t>
            </w:r>
            <w:proofErr w:type="spellEnd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 xml:space="preserve"> 시트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9428E9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시트에 추가될 필드</w:t>
            </w:r>
          </w:p>
        </w:tc>
      </w:tr>
      <w:tr w:rsidR="00776182" w:rsidRPr="00776182" w14:paraId="4223E6FC" w14:textId="77777777" w:rsidTr="00776182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DFBF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StageReward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934E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AddRewardGeneralCode</w:t>
            </w:r>
            <w:proofErr w:type="spellEnd"/>
          </w:p>
        </w:tc>
      </w:tr>
      <w:tr w:rsidR="00776182" w:rsidRPr="00776182" w14:paraId="58D87DFA" w14:textId="77777777" w:rsidTr="00776182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2E9B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EliteStageReward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E114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AddRewardGeneralCode</w:t>
            </w:r>
            <w:proofErr w:type="spellEnd"/>
          </w:p>
        </w:tc>
      </w:tr>
      <w:tr w:rsidR="00776182" w:rsidRPr="00776182" w14:paraId="1DF160D7" w14:textId="77777777" w:rsidTr="00776182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521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WeeklyStageReward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2647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AddRewardGeneralCode</w:t>
            </w:r>
            <w:proofErr w:type="spellEnd"/>
          </w:p>
        </w:tc>
      </w:tr>
      <w:tr w:rsidR="00776182" w:rsidRPr="00776182" w14:paraId="02DCEF27" w14:textId="77777777" w:rsidTr="00776182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2EC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RiftStageReward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820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AddRewardGeneralCode</w:t>
            </w:r>
            <w:proofErr w:type="spellEnd"/>
          </w:p>
        </w:tc>
      </w:tr>
      <w:tr w:rsidR="00776182" w:rsidRPr="00776182" w14:paraId="01803EAE" w14:textId="77777777" w:rsidTr="00776182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314F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TranscendentStageReward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BC9" w14:textId="77777777" w:rsidR="00776182" w:rsidRPr="00776182" w:rsidRDefault="00776182" w:rsidP="007761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lang w:eastAsia="ko-KR"/>
              </w:rPr>
            </w:pPr>
            <w:proofErr w:type="spellStart"/>
            <w:r w:rsidRPr="00776182">
              <w:rPr>
                <w:rFonts w:ascii="맑은 고딕" w:eastAsia="맑은 고딕" w:hAnsi="맑은 고딕" w:cs="굴림" w:hint="eastAsia"/>
                <w:color w:val="000000"/>
                <w:sz w:val="22"/>
                <w:lang w:eastAsia="ko-KR"/>
              </w:rPr>
              <w:t>AddRewardGeneralCode</w:t>
            </w:r>
            <w:proofErr w:type="spellEnd"/>
          </w:p>
        </w:tc>
      </w:tr>
    </w:tbl>
    <w:p w14:paraId="75B61C4B" w14:textId="77777777" w:rsidR="00B366C3" w:rsidRPr="00C57E3A" w:rsidRDefault="00B366C3" w:rsidP="00EE27EA">
      <w:pPr>
        <w:spacing w:line="240" w:lineRule="auto"/>
        <w:rPr>
          <w:rFonts w:hint="eastAsia"/>
        </w:rPr>
      </w:pPr>
    </w:p>
    <w:p w14:paraId="33A8BF23" w14:textId="032BB4B9" w:rsidR="00322380" w:rsidRPr="00306B32" w:rsidRDefault="007F4A08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0" w:name="_랜덤_옵션_구조"/>
      <w:bookmarkStart w:id="11" w:name="_Toc471226614"/>
      <w:bookmarkEnd w:id="10"/>
      <w:r>
        <w:rPr>
          <w:rFonts w:asciiTheme="minorEastAsia" w:eastAsiaTheme="minorEastAsia" w:hAnsiTheme="minorEastAsia" w:hint="eastAsia"/>
          <w:lang w:eastAsia="ko-KR"/>
        </w:rPr>
        <w:t xml:space="preserve">추가 보상 </w:t>
      </w:r>
      <w:r w:rsidR="00F140BD">
        <w:rPr>
          <w:rFonts w:asciiTheme="minorEastAsia" w:eastAsiaTheme="minorEastAsia" w:hAnsiTheme="minorEastAsia" w:hint="eastAsia"/>
          <w:lang w:eastAsia="ko-KR"/>
        </w:rPr>
        <w:t>구조</w:t>
      </w:r>
      <w:bookmarkEnd w:id="11"/>
    </w:p>
    <w:p w14:paraId="6BB97D5A" w14:textId="442C3691" w:rsidR="00322380" w:rsidRDefault="007F4A08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2" w:name="_강화_대상의_조건"/>
      <w:bookmarkStart w:id="13" w:name="_Toc471226615"/>
      <w:bookmarkEnd w:id="12"/>
      <w:r>
        <w:rPr>
          <w:rFonts w:hint="eastAsia"/>
          <w:lang w:eastAsia="ko-KR"/>
        </w:rPr>
        <w:t>추가 보상 연동</w:t>
      </w:r>
      <w:r w:rsidR="00CF6259">
        <w:rPr>
          <w:lang w:eastAsia="ko-KR"/>
        </w:rPr>
        <w:t xml:space="preserve"> </w:t>
      </w:r>
      <w:r w:rsidR="00CF6259">
        <w:rPr>
          <w:rFonts w:hint="eastAsia"/>
          <w:lang w:eastAsia="ko-KR"/>
        </w:rPr>
        <w:t>그룹</w:t>
      </w:r>
      <w:bookmarkEnd w:id="13"/>
    </w:p>
    <w:p w14:paraId="5BB7BFC4" w14:textId="3666A066" w:rsidR="00BB2A1D" w:rsidRDefault="00BB2A1D" w:rsidP="00BB2A1D">
      <w:pPr>
        <w:pStyle w:val="a5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7754BB">
        <w:rPr>
          <w:rFonts w:asciiTheme="minorEastAsia" w:hAnsiTheme="minorEastAsia"/>
          <w:lang w:eastAsia="ko-KR"/>
        </w:rPr>
        <w:t>RewardItemInfo</w:t>
      </w:r>
      <w:proofErr w:type="spellEnd"/>
      <w:r w:rsidRPr="007754BB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에 </w:t>
      </w:r>
      <w:proofErr w:type="spellStart"/>
      <w:r w:rsidRPr="007754BB">
        <w:rPr>
          <w:rFonts w:asciiTheme="minorEastAsia" w:hAnsiTheme="minorEastAsia"/>
          <w:lang w:eastAsia="ko-KR"/>
        </w:rPr>
        <w:t>AddReward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테이블의 </w:t>
      </w:r>
      <w:proofErr w:type="spellStart"/>
      <w:r w:rsidRPr="007754BB">
        <w:rPr>
          <w:rFonts w:asciiTheme="minorEastAsia" w:hAnsiTheme="minorEastAsia"/>
          <w:lang w:eastAsia="ko-KR"/>
        </w:rPr>
        <w:t>AddRewardGroupCode</w:t>
      </w:r>
      <w:proofErr w:type="spellEnd"/>
      <w:r w:rsidRPr="007754BB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필드에 추가 보상 그룹 인덱스를 설정한다.</w:t>
      </w:r>
    </w:p>
    <w:p w14:paraId="09C55079" w14:textId="77777777" w:rsidR="00BB2A1D" w:rsidRDefault="00BB2A1D" w:rsidP="00BB2A1D">
      <w:pPr>
        <w:pStyle w:val="a5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7754BB">
        <w:rPr>
          <w:rFonts w:asciiTheme="minorEastAsia" w:hAnsiTheme="minorEastAsia"/>
          <w:lang w:eastAsia="ko-KR"/>
        </w:rPr>
        <w:t>AddRewardGroupCode</w:t>
      </w:r>
      <w:proofErr w:type="spellEnd"/>
      <w:r w:rsidRPr="007754BB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필드의 값은 추가 보상 그룹의 인덱스이다.</w:t>
      </w:r>
    </w:p>
    <w:p w14:paraId="3F911F12" w14:textId="14941D69" w:rsidR="007754BB" w:rsidRPr="00BB2A1D" w:rsidRDefault="00F021FF" w:rsidP="00086544">
      <w:pPr>
        <w:pStyle w:val="a5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r w:rsidRPr="00BB2A1D">
        <w:rPr>
          <w:rFonts w:asciiTheme="minorEastAsia" w:hAnsiTheme="minorEastAsia"/>
          <w:szCs w:val="20"/>
          <w:lang w:eastAsia="ko-KR"/>
        </w:rPr>
        <w:t xml:space="preserve">MapInfo </w:t>
      </w:r>
      <w:r w:rsidRPr="00BB2A1D">
        <w:rPr>
          <w:rFonts w:asciiTheme="minorEastAsia" w:hAnsiTheme="minorEastAsia" w:hint="eastAsia"/>
          <w:szCs w:val="20"/>
          <w:lang w:eastAsia="ko-KR"/>
        </w:rPr>
        <w:t xml:space="preserve">에 </w:t>
      </w:r>
      <w:proofErr w:type="spellStart"/>
      <w:r w:rsidR="004B54C4"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>StageReward</w:t>
      </w:r>
      <w:proofErr w:type="spellEnd"/>
      <w:r w:rsidR="004B54C4" w:rsidRPr="00BB2A1D">
        <w:rPr>
          <w:rFonts w:asciiTheme="minorEastAsia" w:hAnsiTheme="minorEastAsia"/>
          <w:szCs w:val="20"/>
          <w:lang w:eastAsia="ko-KR"/>
        </w:rPr>
        <w:t xml:space="preserve"> , </w:t>
      </w:r>
      <w:proofErr w:type="spellStart"/>
      <w:r w:rsidR="004B54C4"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>EliteStageReward</w:t>
      </w:r>
      <w:proofErr w:type="spellEnd"/>
      <w:r w:rsidR="004B54C4" w:rsidRPr="00BB2A1D">
        <w:rPr>
          <w:rFonts w:asciiTheme="minorEastAsia" w:hAnsiTheme="minorEastAsia"/>
          <w:szCs w:val="20"/>
          <w:lang w:eastAsia="ko-KR"/>
        </w:rPr>
        <w:t xml:space="preserve"> ,</w:t>
      </w:r>
      <w:r w:rsidR="004B54C4"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 xml:space="preserve"> </w:t>
      </w:r>
      <w:proofErr w:type="spellStart"/>
      <w:r w:rsidR="004B54C4"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>WeeklyStageReward</w:t>
      </w:r>
      <w:proofErr w:type="spellEnd"/>
      <w:r w:rsidR="004B54C4" w:rsidRPr="00BB2A1D">
        <w:rPr>
          <w:rFonts w:ascii="맑은 고딕" w:eastAsia="맑은 고딕" w:hAnsi="맑은 고딕" w:cs="굴림"/>
          <w:color w:val="000000"/>
          <w:szCs w:val="20"/>
          <w:lang w:eastAsia="ko-KR"/>
        </w:rPr>
        <w:t xml:space="preserve">, </w:t>
      </w:r>
      <w:proofErr w:type="spellStart"/>
      <w:r w:rsidR="004B54C4"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>RiftStageReward</w:t>
      </w:r>
      <w:proofErr w:type="spellEnd"/>
      <w:r w:rsidR="004B54C4" w:rsidRPr="00BB2A1D">
        <w:rPr>
          <w:rFonts w:ascii="맑은 고딕" w:eastAsia="맑은 고딕" w:hAnsi="맑은 고딕" w:cs="굴림"/>
          <w:color w:val="000000"/>
          <w:szCs w:val="20"/>
          <w:lang w:eastAsia="ko-KR"/>
        </w:rPr>
        <w:t xml:space="preserve">, </w:t>
      </w:r>
      <w:proofErr w:type="spellStart"/>
      <w:r w:rsidR="004B54C4"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>TranscendentStageReward</w:t>
      </w:r>
      <w:proofErr w:type="spellEnd"/>
      <w:r w:rsidR="004B54C4" w:rsidRPr="00BB2A1D">
        <w:rPr>
          <w:rFonts w:ascii="맑은 고딕" w:eastAsia="맑은 고딕" w:hAnsi="맑은 고딕" w:cs="굴림"/>
          <w:color w:val="000000"/>
          <w:szCs w:val="20"/>
          <w:lang w:eastAsia="ko-KR"/>
        </w:rPr>
        <w:t xml:space="preserve"> </w:t>
      </w:r>
      <w:r w:rsidR="004B54C4"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 xml:space="preserve">테이블의 </w:t>
      </w:r>
      <w:proofErr w:type="spellStart"/>
      <w:r w:rsidR="004B54C4" w:rsidRPr="00BB2A1D">
        <w:rPr>
          <w:rFonts w:ascii="맑은 고딕" w:eastAsia="맑은 고딕" w:hAnsi="맑은 고딕" w:cs="굴림"/>
          <w:color w:val="000000"/>
          <w:szCs w:val="20"/>
          <w:lang w:eastAsia="ko-KR"/>
        </w:rPr>
        <w:t>AddRewardGeneralCode</w:t>
      </w:r>
      <w:proofErr w:type="spellEnd"/>
      <w:r w:rsidR="004B54C4" w:rsidRPr="00BB2A1D">
        <w:rPr>
          <w:rFonts w:ascii="맑은 고딕" w:eastAsia="맑은 고딕" w:hAnsi="맑은 고딕" w:cs="굴림"/>
          <w:color w:val="000000"/>
          <w:szCs w:val="20"/>
          <w:lang w:eastAsia="ko-KR"/>
        </w:rPr>
        <w:t xml:space="preserve"> </w:t>
      </w:r>
      <w:r w:rsidR="004B54C4"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>필드에서 추가 보상 그룹 인덱스</w:t>
      </w:r>
      <w:r w:rsidR="007754BB" w:rsidRPr="00BB2A1D">
        <w:rPr>
          <w:rFonts w:asciiTheme="minorEastAsia" w:hAnsiTheme="minorEastAsia" w:hint="eastAsia"/>
          <w:lang w:eastAsia="ko-KR"/>
        </w:rPr>
        <w:t>와 연동된다.</w:t>
      </w:r>
    </w:p>
    <w:p w14:paraId="568670A0" w14:textId="5D6A266E" w:rsidR="004F4986" w:rsidRPr="00F65CB9" w:rsidRDefault="004F4986" w:rsidP="00F65CB9">
      <w:pPr>
        <w:spacing w:line="240" w:lineRule="auto"/>
        <w:rPr>
          <w:rFonts w:asciiTheme="minorEastAsia" w:hAnsiTheme="minorEastAsia"/>
          <w:lang w:eastAsia="ko-KR"/>
        </w:rPr>
      </w:pPr>
    </w:p>
    <w:p w14:paraId="554D2B8F" w14:textId="37710C13" w:rsidR="00EF5632" w:rsidRDefault="007F4A08" w:rsidP="00EF563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4" w:name="_Toc471226616"/>
      <w:r>
        <w:rPr>
          <w:rFonts w:hint="eastAsia"/>
          <w:lang w:eastAsia="ko-KR"/>
        </w:rPr>
        <w:lastRenderedPageBreak/>
        <w:t xml:space="preserve">추가 보상 </w:t>
      </w:r>
      <w:r w:rsidR="00F24C7A">
        <w:rPr>
          <w:rFonts w:hint="eastAsia"/>
          <w:lang w:eastAsia="ko-KR"/>
        </w:rPr>
        <w:t>그룹 타입</w:t>
      </w:r>
      <w:r w:rsidR="00944C9F">
        <w:rPr>
          <w:rFonts w:hint="eastAsia"/>
          <w:lang w:eastAsia="ko-KR"/>
        </w:rPr>
        <w:t xml:space="preserve"> 설정</w:t>
      </w:r>
      <w:bookmarkEnd w:id="14"/>
    </w:p>
    <w:p w14:paraId="540C01EC" w14:textId="77777777" w:rsidR="004169CE" w:rsidRDefault="004169CE" w:rsidP="004169CE">
      <w:pPr>
        <w:pStyle w:val="a5"/>
        <w:numPr>
          <w:ilvl w:val="0"/>
          <w:numId w:val="23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7754BB">
        <w:rPr>
          <w:rFonts w:asciiTheme="minorEastAsia" w:hAnsiTheme="minorEastAsia"/>
          <w:lang w:eastAsia="ko-KR"/>
        </w:rPr>
        <w:t>RewardItemInfo</w:t>
      </w:r>
      <w:proofErr w:type="spellEnd"/>
      <w:r w:rsidRPr="007754BB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에 </w:t>
      </w:r>
      <w:proofErr w:type="spellStart"/>
      <w:r w:rsidRPr="007754BB">
        <w:rPr>
          <w:rFonts w:asciiTheme="minorEastAsia" w:hAnsiTheme="minorEastAsia"/>
          <w:lang w:eastAsia="ko-KR"/>
        </w:rPr>
        <w:t>AddReward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테이블의 </w:t>
      </w:r>
      <w:proofErr w:type="spellStart"/>
      <w:r w:rsidRPr="004169CE">
        <w:rPr>
          <w:rFonts w:asciiTheme="minorEastAsia" w:hAnsiTheme="minorEastAsia"/>
          <w:lang w:eastAsia="ko-KR"/>
        </w:rPr>
        <w:t>GroupType</w:t>
      </w:r>
      <w:proofErr w:type="spellEnd"/>
      <w:r w:rsidRPr="004169CE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필드에 보상 그룹에 대한 타입을 설정한다.</w:t>
      </w:r>
    </w:p>
    <w:p w14:paraId="4CF6C35C" w14:textId="77777777" w:rsidR="004169CE" w:rsidRDefault="004169CE" w:rsidP="002552BB">
      <w:pPr>
        <w:pStyle w:val="a5"/>
        <w:numPr>
          <w:ilvl w:val="0"/>
          <w:numId w:val="23"/>
        </w:numPr>
        <w:spacing w:line="240" w:lineRule="auto"/>
        <w:rPr>
          <w:rFonts w:asciiTheme="minorEastAsia" w:hAnsiTheme="minorEastAsia"/>
          <w:lang w:eastAsia="ko-KR"/>
        </w:rPr>
      </w:pPr>
      <w:r w:rsidRPr="004169CE">
        <w:rPr>
          <w:rFonts w:asciiTheme="minorEastAsia" w:hAnsiTheme="minorEastAsia" w:hint="eastAsia"/>
          <w:lang w:eastAsia="ko-KR"/>
        </w:rPr>
        <w:t>보상 그룹 인덱스 내에서 서브</w:t>
      </w:r>
      <w:r w:rsidRPr="004169CE">
        <w:rPr>
          <w:rFonts w:asciiTheme="minorEastAsia" w:hAnsiTheme="minorEastAsia"/>
          <w:lang w:eastAsia="ko-KR"/>
        </w:rPr>
        <w:t xml:space="preserve"> 드롭</w:t>
      </w:r>
      <w:r w:rsidRPr="004169CE">
        <w:rPr>
          <w:rFonts w:asciiTheme="minorEastAsia" w:hAnsiTheme="minorEastAsia" w:hint="eastAsia"/>
          <w:lang w:eastAsia="ko-KR"/>
        </w:rPr>
        <w:t xml:space="preserve"> </w:t>
      </w:r>
      <w:r w:rsidRPr="004169CE">
        <w:rPr>
          <w:rFonts w:asciiTheme="minorEastAsia" w:hAnsiTheme="minorEastAsia"/>
          <w:lang w:eastAsia="ko-KR"/>
        </w:rPr>
        <w:t>그룹</w:t>
      </w:r>
      <w:r w:rsidRPr="004169CE">
        <w:rPr>
          <w:rFonts w:asciiTheme="minorEastAsia" w:hAnsiTheme="minorEastAsia" w:hint="eastAsia"/>
          <w:lang w:eastAsia="ko-KR"/>
        </w:rPr>
        <w:t xml:space="preserve">으로 </w:t>
      </w:r>
      <w:r w:rsidRPr="004169CE">
        <w:rPr>
          <w:rFonts w:asciiTheme="minorEastAsia" w:hAnsiTheme="minorEastAsia"/>
          <w:lang w:eastAsia="ko-KR"/>
        </w:rPr>
        <w:t>운용</w:t>
      </w:r>
      <w:r w:rsidRPr="004169CE">
        <w:rPr>
          <w:rFonts w:asciiTheme="minorEastAsia" w:hAnsiTheme="minorEastAsia" w:hint="eastAsia"/>
          <w:lang w:eastAsia="ko-KR"/>
        </w:rPr>
        <w:t xml:space="preserve">된다. </w:t>
      </w:r>
    </w:p>
    <w:p w14:paraId="42AB3BAB" w14:textId="77777777" w:rsidR="004169CE" w:rsidRDefault="004169CE" w:rsidP="002552BB">
      <w:pPr>
        <w:pStyle w:val="a5"/>
        <w:numPr>
          <w:ilvl w:val="0"/>
          <w:numId w:val="23"/>
        </w:numPr>
        <w:spacing w:line="240" w:lineRule="auto"/>
        <w:rPr>
          <w:rFonts w:asciiTheme="minorEastAsia" w:hAnsiTheme="minorEastAsia"/>
          <w:lang w:eastAsia="ko-KR"/>
        </w:rPr>
      </w:pPr>
      <w:r w:rsidRPr="004169CE">
        <w:rPr>
          <w:rFonts w:asciiTheme="minorEastAsia" w:hAnsiTheme="minorEastAsia" w:hint="eastAsia"/>
          <w:lang w:eastAsia="ko-KR"/>
        </w:rPr>
        <w:t>이벤트</w:t>
      </w:r>
      <w:r w:rsidRPr="004169CE">
        <w:rPr>
          <w:rFonts w:asciiTheme="minorEastAsia" w:hAnsiTheme="minorEastAsia"/>
          <w:lang w:eastAsia="ko-KR"/>
        </w:rPr>
        <w:t xml:space="preserve"> 드롭 아이템도 그룹으로 별도 설정할 수 있는 확장성</w:t>
      </w:r>
      <w:r>
        <w:rPr>
          <w:rFonts w:asciiTheme="minorEastAsia" w:hAnsiTheme="minorEastAsia" w:hint="eastAsia"/>
          <w:lang w:eastAsia="ko-KR"/>
        </w:rPr>
        <w:t xml:space="preserve">이 </w:t>
      </w:r>
      <w:r w:rsidRPr="004169CE">
        <w:rPr>
          <w:rFonts w:asciiTheme="minorEastAsia" w:hAnsiTheme="minorEastAsia"/>
          <w:lang w:eastAsia="ko-KR"/>
        </w:rPr>
        <w:t>고려된 그룹</w:t>
      </w:r>
      <w:r>
        <w:rPr>
          <w:rFonts w:asciiTheme="minorEastAsia" w:hAnsiTheme="minorEastAsia" w:hint="eastAsia"/>
          <w:lang w:eastAsia="ko-KR"/>
        </w:rPr>
        <w:t xml:space="preserve"> 설정이다.</w:t>
      </w:r>
      <w:r w:rsidRPr="004169CE">
        <w:rPr>
          <w:rFonts w:asciiTheme="minorEastAsia" w:hAnsiTheme="minorEastAsia"/>
          <w:lang w:eastAsia="ko-KR"/>
        </w:rPr>
        <w:t>(</w:t>
      </w:r>
      <w:proofErr w:type="spellStart"/>
      <w:r w:rsidRPr="004169CE">
        <w:rPr>
          <w:rFonts w:asciiTheme="minorEastAsia" w:hAnsiTheme="minorEastAsia"/>
          <w:lang w:eastAsia="ko-KR"/>
        </w:rPr>
        <w:t>추석때</w:t>
      </w:r>
      <w:proofErr w:type="spellEnd"/>
      <w:r w:rsidRPr="004169CE">
        <w:rPr>
          <w:rFonts w:asciiTheme="minorEastAsia" w:hAnsiTheme="minorEastAsia"/>
          <w:lang w:eastAsia="ko-KR"/>
        </w:rPr>
        <w:t xml:space="preserve"> 송편아이템 드롭일</w:t>
      </w:r>
      <w:r>
        <w:rPr>
          <w:rFonts w:asciiTheme="minorEastAsia" w:hAnsiTheme="minorEastAsia" w:hint="eastAsia"/>
          <w:lang w:eastAsia="ko-KR"/>
        </w:rPr>
        <w:t xml:space="preserve"> </w:t>
      </w:r>
      <w:r w:rsidRPr="004169CE">
        <w:rPr>
          <w:rFonts w:asciiTheme="minorEastAsia" w:hAnsiTheme="minorEastAsia"/>
          <w:lang w:eastAsia="ko-KR"/>
        </w:rPr>
        <w:t xml:space="preserve">경우) </w:t>
      </w:r>
    </w:p>
    <w:p w14:paraId="60973B64" w14:textId="292B367F" w:rsidR="00944C9F" w:rsidRPr="004169CE" w:rsidRDefault="004169CE" w:rsidP="002552BB">
      <w:pPr>
        <w:pStyle w:val="a5"/>
        <w:numPr>
          <w:ilvl w:val="0"/>
          <w:numId w:val="2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드롭 타입은 드롭 확률 타입에 </w:t>
      </w:r>
      <w:r w:rsidRPr="004169CE">
        <w:rPr>
          <w:rFonts w:asciiTheme="minorEastAsia" w:hAnsiTheme="minorEastAsia"/>
          <w:lang w:eastAsia="ko-KR"/>
        </w:rPr>
        <w:t>영향을 주지않는다.</w:t>
      </w:r>
    </w:p>
    <w:p w14:paraId="17BF572F" w14:textId="46E554F3" w:rsidR="00B8302A" w:rsidRDefault="002552BB" w:rsidP="0002766B">
      <w:pPr>
        <w:pStyle w:val="a5"/>
        <w:numPr>
          <w:ilvl w:val="0"/>
          <w:numId w:val="2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즉,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하나의 추가 보상 드롭 그룹안에서 </w:t>
      </w:r>
      <w:r w:rsidR="00B8302A">
        <w:rPr>
          <w:rFonts w:asciiTheme="minorEastAsia" w:hAnsiTheme="minorEastAsia" w:hint="eastAsia"/>
          <w:lang w:eastAsia="ko-KR"/>
        </w:rPr>
        <w:t>컨텐츠,</w:t>
      </w:r>
      <w:r w:rsidR="00B8302A">
        <w:rPr>
          <w:rFonts w:asciiTheme="minorEastAsia" w:hAnsiTheme="minorEastAsia"/>
          <w:lang w:eastAsia="ko-KR"/>
        </w:rPr>
        <w:t xml:space="preserve"> </w:t>
      </w:r>
      <w:r w:rsidR="00B8302A">
        <w:rPr>
          <w:rFonts w:asciiTheme="minorEastAsia" w:hAnsiTheme="minorEastAsia" w:hint="eastAsia"/>
          <w:lang w:eastAsia="ko-KR"/>
        </w:rPr>
        <w:t>이벤트 등</w:t>
      </w:r>
      <w:r w:rsidR="00F71E1B">
        <w:rPr>
          <w:rFonts w:asciiTheme="minorEastAsia" w:hAnsiTheme="minorEastAsia" w:hint="eastAsia"/>
          <w:lang w:eastAsia="ko-KR"/>
        </w:rPr>
        <w:t xml:space="preserve">에 필요한 </w:t>
      </w:r>
      <w:r w:rsidR="00B8302A">
        <w:rPr>
          <w:rFonts w:asciiTheme="minorEastAsia" w:hAnsiTheme="minorEastAsia" w:hint="eastAsia"/>
          <w:lang w:eastAsia="ko-KR"/>
        </w:rPr>
        <w:t>보상을 쉽게 설정할 수 있도록 서브 그룹 설정이다.</w:t>
      </w:r>
    </w:p>
    <w:p w14:paraId="5740DDCA" w14:textId="77777777" w:rsidR="00B366C3" w:rsidRDefault="00B366C3" w:rsidP="00175E76">
      <w:pPr>
        <w:rPr>
          <w:rFonts w:hAnsi="굴림" w:hint="eastAsia"/>
          <w:b/>
          <w:color w:val="000000"/>
          <w:szCs w:val="20"/>
          <w:lang w:eastAsia="ko-KR"/>
        </w:rPr>
      </w:pPr>
    </w:p>
    <w:p w14:paraId="48FA63FD" w14:textId="043D6505" w:rsidR="00175E76" w:rsidRDefault="007F4A08" w:rsidP="00175E7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5" w:name="_수동_조작과_자동"/>
      <w:bookmarkStart w:id="16" w:name="_Toc471226617"/>
      <w:bookmarkEnd w:id="15"/>
      <w:r>
        <w:rPr>
          <w:rFonts w:hint="eastAsia"/>
          <w:lang w:eastAsia="ko-KR"/>
        </w:rPr>
        <w:t>추가 보상</w:t>
      </w:r>
      <w:r w:rsidR="00B8302A">
        <w:rPr>
          <w:rFonts w:hint="eastAsia"/>
          <w:lang w:eastAsia="ko-KR"/>
        </w:rPr>
        <w:t xml:space="preserve"> 그룹타입의 아이템 드롭(당첨)</w:t>
      </w:r>
      <w:r w:rsidR="00B8302A">
        <w:rPr>
          <w:lang w:eastAsia="ko-KR"/>
        </w:rPr>
        <w:t xml:space="preserve"> </w:t>
      </w:r>
      <w:r w:rsidR="00B8302A">
        <w:rPr>
          <w:rFonts w:hint="eastAsia"/>
          <w:lang w:eastAsia="ko-KR"/>
        </w:rPr>
        <w:t xml:space="preserve">확률 </w:t>
      </w:r>
      <w:r w:rsidR="00B904C1">
        <w:rPr>
          <w:rFonts w:hint="eastAsia"/>
          <w:lang w:eastAsia="ko-KR"/>
        </w:rPr>
        <w:t>타입 설정</w:t>
      </w:r>
      <w:bookmarkEnd w:id="16"/>
    </w:p>
    <w:p w14:paraId="23977CE7" w14:textId="77777777" w:rsidR="00A31B6E" w:rsidRDefault="00B8302A" w:rsidP="00A31B6E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  <w:szCs w:val="20"/>
        </w:rPr>
      </w:pPr>
      <w:proofErr w:type="spellStart"/>
      <w:r w:rsidRPr="00B8302A">
        <w:rPr>
          <w:rFonts w:asciiTheme="minorEastAsia" w:eastAsiaTheme="minorEastAsia" w:hAnsiTheme="minorEastAsia"/>
          <w:szCs w:val="20"/>
        </w:rPr>
        <w:t>RewardItemInfo</w:t>
      </w:r>
      <w:proofErr w:type="spellEnd"/>
      <w:r w:rsidRPr="00B8302A">
        <w:rPr>
          <w:rFonts w:asciiTheme="minorEastAsia" w:eastAsiaTheme="minorEastAsia" w:hAnsiTheme="minorEastAsia" w:hint="eastAsia"/>
          <w:szCs w:val="20"/>
        </w:rPr>
        <w:t xml:space="preserve"> 에 </w:t>
      </w:r>
      <w:proofErr w:type="spellStart"/>
      <w:r w:rsidRPr="00B8302A">
        <w:rPr>
          <w:rFonts w:asciiTheme="minorEastAsia" w:eastAsiaTheme="minorEastAsia" w:hAnsiTheme="minorEastAsia"/>
          <w:szCs w:val="20"/>
        </w:rPr>
        <w:t>AddReward</w:t>
      </w:r>
      <w:proofErr w:type="spellEnd"/>
      <w:r w:rsidRPr="00B8302A">
        <w:rPr>
          <w:rFonts w:asciiTheme="minorEastAsia" w:eastAsiaTheme="minorEastAsia" w:hAnsiTheme="minorEastAsia"/>
          <w:szCs w:val="20"/>
        </w:rPr>
        <w:t xml:space="preserve"> </w:t>
      </w:r>
      <w:r w:rsidRPr="00B8302A">
        <w:rPr>
          <w:rFonts w:asciiTheme="minorEastAsia" w:eastAsiaTheme="minorEastAsia" w:hAnsiTheme="minorEastAsia" w:hint="eastAsia"/>
          <w:szCs w:val="20"/>
        </w:rPr>
        <w:t xml:space="preserve">테이블의 </w:t>
      </w:r>
      <w:proofErr w:type="spellStart"/>
      <w:r w:rsidR="00A31B6E" w:rsidRPr="00A31B6E">
        <w:rPr>
          <w:rFonts w:asciiTheme="minorEastAsia" w:eastAsiaTheme="minorEastAsia" w:hAnsiTheme="minorEastAsia"/>
          <w:szCs w:val="20"/>
        </w:rPr>
        <w:t>DropRateType</w:t>
      </w:r>
      <w:proofErr w:type="spellEnd"/>
      <w:r w:rsidR="00A31B6E" w:rsidRPr="00A31B6E">
        <w:rPr>
          <w:rFonts w:asciiTheme="minorEastAsia" w:eastAsiaTheme="minorEastAsia" w:hAnsiTheme="minorEastAsia" w:hint="eastAsia"/>
          <w:szCs w:val="20"/>
        </w:rPr>
        <w:t xml:space="preserve"> </w:t>
      </w:r>
      <w:r w:rsidRPr="00B8302A">
        <w:rPr>
          <w:rFonts w:asciiTheme="minorEastAsia" w:eastAsiaTheme="minorEastAsia" w:hAnsiTheme="minorEastAsia" w:hint="eastAsia"/>
          <w:szCs w:val="20"/>
        </w:rPr>
        <w:t xml:space="preserve">필드에 </w:t>
      </w:r>
      <w:r w:rsidR="00A31B6E">
        <w:rPr>
          <w:rFonts w:asciiTheme="minorEastAsia" w:eastAsiaTheme="minorEastAsia" w:hAnsiTheme="minorEastAsia" w:hint="eastAsia"/>
          <w:szCs w:val="20"/>
        </w:rPr>
        <w:t xml:space="preserve">각 서브 그룹에 대한 확률 추첨 방식에 대한 </w:t>
      </w:r>
      <w:r w:rsidRPr="00B8302A">
        <w:rPr>
          <w:rFonts w:asciiTheme="minorEastAsia" w:eastAsiaTheme="minorEastAsia" w:hAnsiTheme="minorEastAsia" w:hint="eastAsia"/>
          <w:szCs w:val="20"/>
        </w:rPr>
        <w:t>타입을 설정한다</w:t>
      </w:r>
      <w:r w:rsidR="00A31B6E">
        <w:rPr>
          <w:rFonts w:asciiTheme="minorEastAsia" w:eastAsiaTheme="minorEastAsia" w:hAnsiTheme="minorEastAsia" w:hint="eastAsia"/>
          <w:szCs w:val="20"/>
        </w:rPr>
        <w:t>.</w:t>
      </w:r>
    </w:p>
    <w:p w14:paraId="00D5ABAD" w14:textId="12E02D0B" w:rsidR="00574AD7" w:rsidRPr="00B8302A" w:rsidRDefault="00A31B6E" w:rsidP="00A31B6E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확률 추첨 방식인 드롭 확률 </w:t>
      </w:r>
      <w:r w:rsidR="002F0342" w:rsidRPr="00B8302A">
        <w:rPr>
          <w:rFonts w:asciiTheme="minorEastAsia" w:eastAsiaTheme="minorEastAsia" w:hAnsiTheme="minorEastAsia" w:hint="eastAsia"/>
          <w:szCs w:val="20"/>
        </w:rPr>
        <w:t>타입</w:t>
      </w:r>
      <w:r>
        <w:rPr>
          <w:rFonts w:asciiTheme="minorEastAsia" w:eastAsiaTheme="minorEastAsia" w:hAnsiTheme="minorEastAsia" w:hint="eastAsia"/>
          <w:szCs w:val="20"/>
        </w:rPr>
        <w:t>의 종류는 다음 아래표와 같다.</w:t>
      </w:r>
    </w:p>
    <w:tbl>
      <w:tblPr>
        <w:tblStyle w:val="-1"/>
        <w:tblW w:w="14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1134"/>
        <w:gridCol w:w="2552"/>
        <w:gridCol w:w="7512"/>
      </w:tblGrid>
      <w:tr w:rsidR="00B838D9" w14:paraId="59567BD6" w14:textId="77777777" w:rsidTr="00453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0E145C6" w14:textId="1BEDD9AB" w:rsidR="00B838D9" w:rsidRDefault="00B838D9" w:rsidP="00B123ED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드롭(당첨)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확률 타입 종류</w:t>
            </w:r>
          </w:p>
          <w:p w14:paraId="2A1534B2" w14:textId="6865C8D0" w:rsidR="00B838D9" w:rsidRDefault="00B838D9" w:rsidP="00B123ED">
            <w:pPr>
              <w:jc w:val="both"/>
              <w:rPr>
                <w:rFonts w:asciiTheme="minorEastAsia" w:hAnsiTheme="minorEastAsia"/>
                <w:lang w:eastAsia="ko-KR"/>
              </w:rPr>
            </w:pPr>
            <w:proofErr w:type="spellStart"/>
            <w:r w:rsidRPr="004F64C9">
              <w:rPr>
                <w:rFonts w:asciiTheme="minorEastAsia" w:hAnsiTheme="minorEastAsia"/>
                <w:lang w:eastAsia="ko-KR"/>
              </w:rPr>
              <w:t>DropRateType</w:t>
            </w:r>
            <w:proofErr w:type="spellEnd"/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A935839" w14:textId="3345AF04" w:rsidR="00B838D9" w:rsidRDefault="00B838D9" w:rsidP="00B123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필드 설정 값</w:t>
            </w:r>
          </w:p>
        </w:tc>
        <w:tc>
          <w:tcPr>
            <w:tcW w:w="25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71C0D43" w14:textId="77777777" w:rsidR="00C26900" w:rsidRDefault="00C26900" w:rsidP="001150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당첨 여부</w:t>
            </w:r>
          </w:p>
          <w:p w14:paraId="64746A03" w14:textId="7D20C840" w:rsidR="00B838D9" w:rsidRDefault="00C26900" w:rsidP="001150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 </w:t>
            </w:r>
            <w:r>
              <w:rPr>
                <w:rFonts w:asciiTheme="minorEastAsia" w:hAnsiTheme="minorEastAsia"/>
                <w:lang w:eastAsia="ko-KR"/>
              </w:rPr>
              <w:t xml:space="preserve">/ </w:t>
            </w:r>
            <w:r>
              <w:rPr>
                <w:rFonts w:asciiTheme="minorEastAsia" w:hAnsiTheme="minorEastAsia" w:hint="eastAsia"/>
                <w:lang w:eastAsia="ko-KR"/>
              </w:rPr>
              <w:t>추첨 반복 여부</w:t>
            </w:r>
          </w:p>
        </w:tc>
        <w:tc>
          <w:tcPr>
            <w:tcW w:w="75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1AC4817" w14:textId="4AEC4087" w:rsidR="00B838D9" w:rsidRDefault="00B838D9" w:rsidP="001150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B838D9" w:rsidRPr="008E6E5D" w14:paraId="4BFF1928" w14:textId="77777777" w:rsidTr="00453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BB1F313" w14:textId="77777777" w:rsidR="00B838D9" w:rsidRDefault="00B838D9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개별 확률 합산 추첨방식</w:t>
            </w:r>
          </w:p>
          <w:p w14:paraId="65D9A6A5" w14:textId="5A7F9632" w:rsidR="00B838D9" w:rsidRPr="008E6E5D" w:rsidRDefault="00B838D9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 xml:space="preserve">– </w:t>
            </w: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무조건 당첨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DAE2FA" w14:textId="25256034" w:rsidR="00B838D9" w:rsidRPr="008E6E5D" w:rsidRDefault="00B838D9" w:rsidP="00B123E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CD26578" w14:textId="77777777" w:rsidR="00B838D9" w:rsidRDefault="00C26900" w:rsidP="00D20DA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무조건 당첨</w:t>
            </w:r>
          </w:p>
          <w:p w14:paraId="5004B17C" w14:textId="0C9CB782" w:rsidR="00C26900" w:rsidRPr="00D20DAC" w:rsidRDefault="00C26900" w:rsidP="00D20DA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sz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lang w:eastAsia="ko-KR"/>
              </w:rPr>
              <w:t>1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회 추첨</w:t>
            </w:r>
          </w:p>
        </w:tc>
        <w:tc>
          <w:tcPr>
            <w:tcW w:w="75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04B30F8" w14:textId="6113CF4D" w:rsidR="00B838D9" w:rsidRDefault="00B838D9" w:rsidP="00D20DA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D20DAC">
              <w:rPr>
                <w:rFonts w:asciiTheme="minorEastAsia" w:hAnsiTheme="minorEastAsia" w:hint="eastAsia"/>
                <w:sz w:val="18"/>
                <w:lang w:eastAsia="ko-KR"/>
              </w:rPr>
              <w:t>드롭</w:t>
            </w:r>
            <w:r w:rsidRPr="00D20DAC">
              <w:rPr>
                <w:rFonts w:asciiTheme="minorEastAsia" w:hAnsiTheme="minorEastAsia"/>
                <w:sz w:val="18"/>
                <w:lang w:eastAsia="ko-KR"/>
              </w:rPr>
              <w:t xml:space="preserve"> 그룹내 대상 확률의 총합을 100%로 계산하여 각 대상의 확률이 재 환산된 형태</w:t>
            </w:r>
            <w:r>
              <w:rPr>
                <w:rFonts w:asciiTheme="minorEastAsia" w:hAnsiTheme="minorEastAsia"/>
                <w:sz w:val="18"/>
                <w:lang w:eastAsia="ko-KR"/>
              </w:rPr>
              <w:t>.</w:t>
            </w:r>
          </w:p>
          <w:p w14:paraId="0A2D24FA" w14:textId="63E76969" w:rsidR="00B838D9" w:rsidRDefault="00B838D9" w:rsidP="00245A0F">
            <w:pPr>
              <w:pStyle w:val="a5"/>
              <w:numPr>
                <w:ilvl w:val="0"/>
                <w:numId w:val="30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245A0F">
              <w:rPr>
                <w:rFonts w:asciiTheme="minorEastAsia" w:hAnsiTheme="minorEastAsia"/>
                <w:sz w:val="18"/>
                <w:lang w:eastAsia="ko-KR"/>
              </w:rPr>
              <w:t>꽝</w:t>
            </w:r>
            <w:r w:rsidRPr="00245A0F"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Pr="00245A0F">
              <w:rPr>
                <w:rFonts w:asciiTheme="minorEastAsia" w:hAnsiTheme="minorEastAsia"/>
                <w:sz w:val="18"/>
                <w:lang w:eastAsia="ko-KR"/>
              </w:rPr>
              <w:t>없음.</w:t>
            </w:r>
          </w:p>
          <w:p w14:paraId="00F0456B" w14:textId="7AEF8193" w:rsidR="00B838D9" w:rsidRDefault="00B838D9" w:rsidP="00086544">
            <w:pPr>
              <w:pStyle w:val="a5"/>
              <w:numPr>
                <w:ilvl w:val="0"/>
                <w:numId w:val="30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245A0F">
              <w:rPr>
                <w:rFonts w:asciiTheme="minorEastAsia" w:hAnsiTheme="minorEastAsia"/>
                <w:sz w:val="18"/>
                <w:lang w:eastAsia="ko-KR"/>
              </w:rPr>
              <w:t>1회 추첨제이며 당첨된 아이템은 1종류.</w:t>
            </w:r>
          </w:p>
          <w:p w14:paraId="0D428543" w14:textId="1D787EA8" w:rsidR="00B838D9" w:rsidRPr="008E6E5D" w:rsidRDefault="00B838D9" w:rsidP="00245A0F">
            <w:pPr>
              <w:pStyle w:val="a5"/>
              <w:numPr>
                <w:ilvl w:val="0"/>
                <w:numId w:val="30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20DAC">
              <w:rPr>
                <w:rFonts w:asciiTheme="minorEastAsia" w:hAnsiTheme="minorEastAsia"/>
                <w:sz w:val="18"/>
                <w:lang w:eastAsia="ko-KR"/>
              </w:rPr>
              <w:t>대상의 환산확률 = (대상확률*100) / 그룹 내 대상확률의 총합</w:t>
            </w:r>
          </w:p>
        </w:tc>
      </w:tr>
      <w:tr w:rsidR="00B838D9" w:rsidRPr="008E6E5D" w14:paraId="37D99740" w14:textId="77777777" w:rsidTr="004538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74E7C1" w14:textId="4E52E30B" w:rsidR="00B838D9" w:rsidRPr="008E6E5D" w:rsidRDefault="00B838D9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개별 확률 추첨방식 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 xml:space="preserve">– </w:t>
            </w: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무 당첨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EB90E2" w14:textId="15E5B941" w:rsidR="00B838D9" w:rsidRPr="008E6E5D" w:rsidRDefault="00B838D9" w:rsidP="0011507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C9179FF" w14:textId="61478570" w:rsidR="00B838D9" w:rsidRDefault="00C26900" w:rsidP="00D20D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무 당첨(꽝) 있음.</w:t>
            </w:r>
          </w:p>
          <w:p w14:paraId="7BE1C742" w14:textId="50E44520" w:rsidR="00C26900" w:rsidRPr="00D20DAC" w:rsidRDefault="00C26900" w:rsidP="00D20D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1회 추첨</w:t>
            </w:r>
          </w:p>
        </w:tc>
        <w:tc>
          <w:tcPr>
            <w:tcW w:w="75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2AC9730" w14:textId="5F19CD31" w:rsidR="00B838D9" w:rsidRDefault="00B838D9" w:rsidP="00D20D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D20DAC">
              <w:rPr>
                <w:rFonts w:asciiTheme="minorEastAsia" w:hAnsiTheme="minorEastAsia" w:hint="eastAsia"/>
                <w:sz w:val="18"/>
                <w:lang w:eastAsia="ko-KR"/>
              </w:rPr>
              <w:t>드롭</w:t>
            </w:r>
            <w:r w:rsidRPr="00D20DAC">
              <w:rPr>
                <w:rFonts w:asciiTheme="minorEastAsia" w:hAnsiTheme="minorEastAsia"/>
                <w:sz w:val="18"/>
                <w:lang w:eastAsia="ko-KR"/>
              </w:rPr>
              <w:t xml:space="preserve"> 그룹내 대상의 각각 확률로 추첨함.</w:t>
            </w:r>
          </w:p>
          <w:p w14:paraId="2C2545C3" w14:textId="271224BC" w:rsidR="00B838D9" w:rsidRDefault="00B838D9" w:rsidP="00D20DAC">
            <w:pPr>
              <w:pStyle w:val="a5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D20DAC">
              <w:rPr>
                <w:rFonts w:asciiTheme="minorEastAsia" w:hAnsiTheme="minorEastAsia"/>
                <w:sz w:val="18"/>
                <w:lang w:eastAsia="ko-KR"/>
              </w:rPr>
              <w:t>꽝 있음.</w:t>
            </w:r>
          </w:p>
          <w:p w14:paraId="5F2209AA" w14:textId="71768A29" w:rsidR="00B838D9" w:rsidRPr="00B123ED" w:rsidRDefault="00B838D9" w:rsidP="00D20DAC">
            <w:pPr>
              <w:pStyle w:val="a5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D20DAC">
              <w:rPr>
                <w:rFonts w:asciiTheme="minorEastAsia" w:hAnsiTheme="minorEastAsia"/>
                <w:sz w:val="18"/>
                <w:lang w:eastAsia="ko-KR"/>
              </w:rPr>
              <w:t>1회 추첨제이며 당첨여부에 관계없이 추첨종료</w:t>
            </w:r>
          </w:p>
        </w:tc>
      </w:tr>
      <w:tr w:rsidR="00B838D9" w:rsidRPr="008E6E5D" w14:paraId="0809991C" w14:textId="77777777" w:rsidTr="00453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4DA3D11" w14:textId="1A009975" w:rsidR="00B838D9" w:rsidRDefault="00B838D9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개별 확률 추첨방식 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 xml:space="preserve">– </w:t>
            </w: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무조건 당첨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56894" w14:textId="2DCDDE4F" w:rsidR="00B838D9" w:rsidRDefault="00B838D9" w:rsidP="0011507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25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567F4DF" w14:textId="77777777" w:rsidR="00B838D9" w:rsidRDefault="00C26900" w:rsidP="00DC778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무조건 당첨</w:t>
            </w:r>
          </w:p>
          <w:p w14:paraId="466C9DDF" w14:textId="76308F41" w:rsidR="00C26900" w:rsidRPr="00DC7783" w:rsidRDefault="00C26900" w:rsidP="00156C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당첨</w:t>
            </w:r>
            <w:r w:rsidR="00156C0B">
              <w:rPr>
                <w:rFonts w:asciiTheme="minorEastAsia" w:hAnsiTheme="minorEastAsia" w:hint="eastAsia"/>
                <w:sz w:val="18"/>
                <w:lang w:eastAsia="ko-KR"/>
              </w:rPr>
              <w:t xml:space="preserve"> 시까지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반복추첨.</w:t>
            </w:r>
          </w:p>
        </w:tc>
        <w:tc>
          <w:tcPr>
            <w:tcW w:w="75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776648D" w14:textId="1FA635DA" w:rsidR="00B838D9" w:rsidRDefault="00B838D9" w:rsidP="00DC778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DC7783">
              <w:rPr>
                <w:rFonts w:asciiTheme="minorEastAsia" w:hAnsiTheme="minorEastAsia" w:hint="eastAsia"/>
                <w:sz w:val="18"/>
                <w:lang w:eastAsia="ko-KR"/>
              </w:rPr>
              <w:t>드롭</w:t>
            </w:r>
            <w:r w:rsidRPr="00DC7783">
              <w:rPr>
                <w:rFonts w:asciiTheme="minorEastAsia" w:hAnsiTheme="minorEastAsia"/>
                <w:sz w:val="18"/>
                <w:lang w:eastAsia="ko-KR"/>
              </w:rPr>
              <w:t xml:space="preserve"> 그룹내 대상의 각각 주어진 확률로 추첨함.</w:t>
            </w:r>
          </w:p>
          <w:p w14:paraId="56C3F0BF" w14:textId="3B5F7233" w:rsidR="00B838D9" w:rsidRDefault="00B838D9" w:rsidP="00DC7783">
            <w:pPr>
              <w:pStyle w:val="a5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꽝 없음.</w:t>
            </w:r>
          </w:p>
          <w:p w14:paraId="45D7F7FF" w14:textId="77777777" w:rsidR="00B838D9" w:rsidRDefault="00B838D9" w:rsidP="00DC7783">
            <w:pPr>
              <w:pStyle w:val="a5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DC7783">
              <w:rPr>
                <w:rFonts w:asciiTheme="minorEastAsia" w:hAnsiTheme="minorEastAsia"/>
                <w:sz w:val="18"/>
                <w:lang w:eastAsia="ko-KR"/>
              </w:rPr>
              <w:t>추첨으로 1개 당첨될 때까지 순차적으로 돌림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.</w:t>
            </w:r>
          </w:p>
          <w:p w14:paraId="33FC42D9" w14:textId="11823B47" w:rsidR="00B838D9" w:rsidRDefault="00B838D9" w:rsidP="00DC7783">
            <w:pPr>
              <w:pStyle w:val="a5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sz w:val="18"/>
                <w:lang w:eastAsia="ko-KR"/>
              </w:rPr>
            </w:pPr>
            <w:r w:rsidRPr="00DC7783">
              <w:rPr>
                <w:rFonts w:asciiTheme="minorEastAsia" w:hAnsiTheme="minorEastAsia"/>
                <w:sz w:val="18"/>
                <w:lang w:eastAsia="ko-KR"/>
              </w:rPr>
              <w:lastRenderedPageBreak/>
              <w:t>1번타입과 차이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Pr="00DC7783">
              <w:rPr>
                <w:rFonts w:asciiTheme="minorEastAsia" w:hAnsiTheme="minorEastAsia"/>
                <w:sz w:val="18"/>
                <w:lang w:eastAsia="ko-KR"/>
              </w:rPr>
              <w:t>있음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.</w:t>
            </w:r>
          </w:p>
          <w:p w14:paraId="2469C079" w14:textId="1A2670CD" w:rsidR="00B838D9" w:rsidRDefault="00B838D9" w:rsidP="00DC7783">
            <w:pPr>
              <w:pStyle w:val="a5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sz w:val="18"/>
                <w:lang w:eastAsia="ko-KR"/>
              </w:rPr>
            </w:pPr>
            <w:r w:rsidRPr="00DC7783">
              <w:rPr>
                <w:rFonts w:asciiTheme="minorEastAsia" w:hAnsiTheme="minorEastAsia"/>
                <w:sz w:val="18"/>
                <w:lang w:eastAsia="ko-KR"/>
              </w:rPr>
              <w:t>반복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Pr="00DC7783">
              <w:rPr>
                <w:rFonts w:asciiTheme="minorEastAsia" w:hAnsiTheme="minorEastAsia"/>
                <w:sz w:val="18"/>
                <w:lang w:eastAsia="ko-KR"/>
              </w:rPr>
              <w:t>추첨제이며 당첨이 나오면 추첨종료.</w:t>
            </w:r>
          </w:p>
        </w:tc>
      </w:tr>
    </w:tbl>
    <w:p w14:paraId="6659787D" w14:textId="1394C2E9" w:rsidR="00B123ED" w:rsidRDefault="00B123ED" w:rsidP="002201A8">
      <w:pPr>
        <w:rPr>
          <w:rFonts w:hAnsi="굴림"/>
          <w:color w:val="000000"/>
          <w:lang w:eastAsia="ko-KR"/>
        </w:rPr>
      </w:pPr>
    </w:p>
    <w:p w14:paraId="4D06108D" w14:textId="77777777" w:rsidR="0026371D" w:rsidRDefault="0026371D" w:rsidP="002201A8">
      <w:pPr>
        <w:rPr>
          <w:rFonts w:hAnsi="굴림" w:hint="eastAsia"/>
          <w:color w:val="000000"/>
          <w:lang w:eastAsia="ko-KR"/>
        </w:rPr>
      </w:pPr>
    </w:p>
    <w:p w14:paraId="4FB1B736" w14:textId="42CCA174" w:rsidR="00FA0032" w:rsidRDefault="000134BC" w:rsidP="00FA003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7" w:name="_Toc471226618"/>
      <w:r>
        <w:rPr>
          <w:rFonts w:hint="eastAsia"/>
          <w:lang w:eastAsia="ko-KR"/>
        </w:rPr>
        <w:t xml:space="preserve">추가 보상 그룹 내 당첨(드롭) 아이템 리스트 </w:t>
      </w:r>
      <w:r w:rsidR="00FA3201">
        <w:rPr>
          <w:rFonts w:hint="eastAsia"/>
          <w:lang w:eastAsia="ko-KR"/>
        </w:rPr>
        <w:t>설정</w:t>
      </w:r>
      <w:bookmarkEnd w:id="17"/>
    </w:p>
    <w:p w14:paraId="5C0DE1F8" w14:textId="3B4C05A6" w:rsidR="000134BC" w:rsidRDefault="000134BC" w:rsidP="000134BC">
      <w:pPr>
        <w:pStyle w:val="a5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7754BB">
        <w:rPr>
          <w:rFonts w:asciiTheme="minorEastAsia" w:hAnsiTheme="minorEastAsia"/>
          <w:lang w:eastAsia="ko-KR"/>
        </w:rPr>
        <w:t>RewardItemInfo</w:t>
      </w:r>
      <w:proofErr w:type="spellEnd"/>
      <w:r w:rsidRPr="007754BB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에 </w:t>
      </w:r>
      <w:proofErr w:type="spellStart"/>
      <w:r w:rsidRPr="007754BB">
        <w:rPr>
          <w:rFonts w:asciiTheme="minorEastAsia" w:hAnsiTheme="minorEastAsia"/>
          <w:lang w:eastAsia="ko-KR"/>
        </w:rPr>
        <w:t>AddReward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테이블의 </w:t>
      </w:r>
      <w:proofErr w:type="spellStart"/>
      <w:r w:rsidRPr="000134BC">
        <w:rPr>
          <w:rFonts w:asciiTheme="minorEastAsia" w:hAnsiTheme="minorEastAsia"/>
          <w:lang w:eastAsia="ko-KR"/>
        </w:rPr>
        <w:t>GeneralTypeCode</w:t>
      </w:r>
      <w:proofErr w:type="spellEnd"/>
      <w:r>
        <w:rPr>
          <w:rFonts w:asciiTheme="minorEastAsia" w:hAnsiTheme="minorEastAsia" w:hint="eastAsia"/>
          <w:lang w:eastAsia="ko-KR"/>
        </w:rPr>
        <w:t>필드에 추가 보상 그룹내 설정된 드롭(당첨)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아이템 인덱스들을 설정한다.</w:t>
      </w:r>
    </w:p>
    <w:p w14:paraId="1BA2D012" w14:textId="26309E83" w:rsidR="000134BC" w:rsidRDefault="000134BC" w:rsidP="000134BC">
      <w:pPr>
        <w:pStyle w:val="a5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0134BC">
        <w:rPr>
          <w:rFonts w:asciiTheme="minorEastAsia" w:hAnsiTheme="minorEastAsia"/>
          <w:lang w:eastAsia="ko-KR"/>
        </w:rPr>
        <w:t>GeneralTypeCode</w:t>
      </w:r>
      <w:proofErr w:type="spellEnd"/>
      <w:r>
        <w:rPr>
          <w:rFonts w:asciiTheme="minorEastAsia" w:hAnsiTheme="minorEastAsia" w:hint="eastAsia"/>
          <w:lang w:eastAsia="ko-KR"/>
        </w:rPr>
        <w:t>필드의 값은 아이템 인덱스이다.</w:t>
      </w:r>
    </w:p>
    <w:p w14:paraId="5015085F" w14:textId="0143C769" w:rsidR="000134BC" w:rsidRDefault="000134BC" w:rsidP="000134BC">
      <w:pPr>
        <w:pStyle w:val="a5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0134BC">
        <w:rPr>
          <w:rFonts w:asciiTheme="minorEastAsia" w:hAnsiTheme="minorEastAsia"/>
          <w:szCs w:val="20"/>
          <w:lang w:eastAsia="ko-KR"/>
        </w:rPr>
        <w:t>ItemInfo</w:t>
      </w:r>
      <w:proofErr w:type="spellEnd"/>
      <w:r w:rsidRPr="00BB2A1D">
        <w:rPr>
          <w:rFonts w:asciiTheme="minorEastAsia" w:hAnsiTheme="minorEastAsia" w:hint="eastAsia"/>
          <w:szCs w:val="20"/>
          <w:lang w:eastAsia="ko-KR"/>
        </w:rPr>
        <w:t xml:space="preserve">에 </w:t>
      </w:r>
      <w:r w:rsidRPr="000134BC">
        <w:rPr>
          <w:rFonts w:ascii="맑은 고딕" w:eastAsia="맑은 고딕" w:hAnsi="맑은 고딕" w:cs="굴림"/>
          <w:color w:val="000000"/>
          <w:szCs w:val="20"/>
          <w:lang w:eastAsia="ko-KR"/>
        </w:rPr>
        <w:t>Item</w:t>
      </w:r>
      <w:r w:rsidRPr="00BB2A1D">
        <w:rPr>
          <w:rFonts w:ascii="맑은 고딕" w:eastAsia="맑은 고딕" w:hAnsi="맑은 고딕" w:cs="굴림"/>
          <w:color w:val="000000"/>
          <w:szCs w:val="20"/>
          <w:lang w:eastAsia="ko-KR"/>
        </w:rPr>
        <w:t xml:space="preserve"> </w:t>
      </w:r>
      <w:r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 xml:space="preserve">테이블의 </w:t>
      </w:r>
      <w:proofErr w:type="spellStart"/>
      <w:r w:rsidRPr="000134BC">
        <w:rPr>
          <w:rFonts w:ascii="맑은 고딕" w:eastAsia="맑은 고딕" w:hAnsi="맑은 고딕" w:cs="굴림"/>
          <w:color w:val="000000"/>
          <w:szCs w:val="20"/>
          <w:lang w:eastAsia="ko-KR"/>
        </w:rPr>
        <w:t>GeneralTypeCode</w:t>
      </w:r>
      <w:proofErr w:type="spellEnd"/>
      <w:r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>필드</w:t>
      </w:r>
      <w:r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 xml:space="preserve">의 아이템 </w:t>
      </w:r>
      <w:r w:rsidRPr="00BB2A1D">
        <w:rPr>
          <w:rFonts w:ascii="맑은 고딕" w:eastAsia="맑은 고딕" w:hAnsi="맑은 고딕" w:cs="굴림" w:hint="eastAsia"/>
          <w:color w:val="000000"/>
          <w:szCs w:val="20"/>
          <w:lang w:eastAsia="ko-KR"/>
        </w:rPr>
        <w:t>인덱스</w:t>
      </w:r>
      <w:r w:rsidRPr="00BB2A1D">
        <w:rPr>
          <w:rFonts w:asciiTheme="minorEastAsia" w:hAnsiTheme="minorEastAsia" w:hint="eastAsia"/>
          <w:lang w:eastAsia="ko-KR"/>
        </w:rPr>
        <w:t>와 연동된다.</w:t>
      </w:r>
    </w:p>
    <w:p w14:paraId="3B38821A" w14:textId="77777777" w:rsidR="00373960" w:rsidRDefault="00373960" w:rsidP="00373960">
      <w:pPr>
        <w:rPr>
          <w:rFonts w:hAnsi="굴림"/>
          <w:color w:val="000000"/>
          <w:lang w:eastAsia="ko-KR"/>
        </w:rPr>
      </w:pPr>
    </w:p>
    <w:p w14:paraId="01E4008E" w14:textId="68517189" w:rsidR="00373960" w:rsidRDefault="00EE16C6" w:rsidP="0037396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8" w:name="_Toc471226619"/>
      <w:r>
        <w:rPr>
          <w:rFonts w:hint="eastAsia"/>
          <w:lang w:eastAsia="ko-KR"/>
        </w:rPr>
        <w:t>추가 보상 그룹 내 당첨(드롭) 아이템 리스트의 개별 당첨 확률 설정</w:t>
      </w:r>
      <w:bookmarkEnd w:id="18"/>
    </w:p>
    <w:p w14:paraId="794BDE2E" w14:textId="5E344616" w:rsidR="00EE16C6" w:rsidRDefault="00EE16C6" w:rsidP="00EE16C6">
      <w:pPr>
        <w:pStyle w:val="a5"/>
        <w:numPr>
          <w:ilvl w:val="0"/>
          <w:numId w:val="18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7754BB">
        <w:rPr>
          <w:rFonts w:asciiTheme="minorEastAsia" w:hAnsiTheme="minorEastAsia"/>
          <w:lang w:eastAsia="ko-KR"/>
        </w:rPr>
        <w:t>RewardItemInfo</w:t>
      </w:r>
      <w:proofErr w:type="spellEnd"/>
      <w:r w:rsidRPr="007754BB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에 </w:t>
      </w:r>
      <w:proofErr w:type="spellStart"/>
      <w:r w:rsidRPr="007754BB">
        <w:rPr>
          <w:rFonts w:asciiTheme="minorEastAsia" w:hAnsiTheme="minorEastAsia"/>
          <w:lang w:eastAsia="ko-KR"/>
        </w:rPr>
        <w:t>AddReward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테이블의 </w:t>
      </w:r>
      <w:proofErr w:type="spellStart"/>
      <w:r w:rsidRPr="00EE16C6">
        <w:rPr>
          <w:rFonts w:asciiTheme="minorEastAsia" w:hAnsiTheme="minorEastAsia"/>
          <w:lang w:eastAsia="ko-KR"/>
        </w:rPr>
        <w:t>DropRate</w:t>
      </w:r>
      <w:proofErr w:type="spellEnd"/>
      <w:r>
        <w:rPr>
          <w:rFonts w:asciiTheme="minorEastAsia" w:hAnsiTheme="minorEastAsia" w:hint="eastAsia"/>
          <w:lang w:eastAsia="ko-KR"/>
        </w:rPr>
        <w:t>필드에 추가 보상 그룹내 설정된 드롭(당첨)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아이템의 각각의 확률을 설정한다.</w:t>
      </w:r>
    </w:p>
    <w:p w14:paraId="22F60AA6" w14:textId="04AF3AB9" w:rsidR="00373960" w:rsidRDefault="00EE16C6" w:rsidP="00EE16C6">
      <w:pPr>
        <w:pStyle w:val="a5"/>
        <w:numPr>
          <w:ilvl w:val="0"/>
          <w:numId w:val="18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EE16C6">
        <w:rPr>
          <w:rFonts w:asciiTheme="minorEastAsia" w:hAnsiTheme="minorEastAsia"/>
          <w:lang w:eastAsia="ko-KR"/>
        </w:rPr>
        <w:t>DropRate</w:t>
      </w:r>
      <w:proofErr w:type="spellEnd"/>
      <w:r w:rsidRPr="00EE16C6">
        <w:rPr>
          <w:rFonts w:asciiTheme="minorEastAsia" w:hAnsiTheme="minorEastAsia" w:hint="eastAsia"/>
          <w:lang w:eastAsia="ko-KR"/>
        </w:rPr>
        <w:t xml:space="preserve">필드의 값은 </w:t>
      </w:r>
      <w:proofErr w:type="spellStart"/>
      <w:r w:rsidRPr="007754BB">
        <w:rPr>
          <w:rFonts w:asciiTheme="minorEastAsia" w:hAnsiTheme="minorEastAsia"/>
          <w:lang w:eastAsia="ko-KR"/>
        </w:rPr>
        <w:t>AddReward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테이블의 </w:t>
      </w:r>
      <w:proofErr w:type="spellStart"/>
      <w:r w:rsidRPr="00EE16C6">
        <w:rPr>
          <w:rFonts w:asciiTheme="minorEastAsia" w:hAnsiTheme="minorEastAsia"/>
          <w:lang w:eastAsia="ko-KR"/>
        </w:rPr>
        <w:t>DropRateType</w:t>
      </w:r>
      <w:proofErr w:type="spellEnd"/>
      <w:r w:rsidRPr="00EE16C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필드에 타입에 따라 확률을 </w:t>
      </w:r>
      <w:r w:rsidR="00894916" w:rsidRPr="00EE16C6">
        <w:rPr>
          <w:rFonts w:asciiTheme="minorEastAsia" w:hAnsiTheme="minorEastAsia" w:hint="eastAsia"/>
          <w:lang w:eastAsia="ko-KR"/>
        </w:rPr>
        <w:t>설정</w:t>
      </w:r>
      <w:r>
        <w:rPr>
          <w:rFonts w:asciiTheme="minorEastAsia" w:hAnsiTheme="minorEastAsia" w:hint="eastAsia"/>
          <w:lang w:eastAsia="ko-KR"/>
        </w:rPr>
        <w:t>한다.</w:t>
      </w:r>
    </w:p>
    <w:p w14:paraId="77F777B0" w14:textId="77777777" w:rsidR="000C7154" w:rsidRDefault="000C7154" w:rsidP="000C7154">
      <w:pPr>
        <w:rPr>
          <w:rFonts w:hAnsi="굴림"/>
          <w:color w:val="000000"/>
          <w:lang w:eastAsia="ko-KR"/>
        </w:rPr>
      </w:pPr>
    </w:p>
    <w:p w14:paraId="2A38C839" w14:textId="2F533B3D" w:rsidR="005E383F" w:rsidRDefault="005E383F" w:rsidP="005E383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9" w:name="_Toc471226620"/>
      <w:r>
        <w:rPr>
          <w:rFonts w:hint="eastAsia"/>
          <w:lang w:eastAsia="ko-KR"/>
        </w:rPr>
        <w:t xml:space="preserve">당첨(드롭) 아이템의 당첨 개수 </w:t>
      </w:r>
      <w:r w:rsidR="00110CCA">
        <w:rPr>
          <w:rFonts w:hint="eastAsia"/>
          <w:lang w:eastAsia="ko-KR"/>
        </w:rPr>
        <w:t xml:space="preserve">최소~최대 값 </w:t>
      </w:r>
      <w:r>
        <w:rPr>
          <w:rFonts w:hint="eastAsia"/>
          <w:lang w:eastAsia="ko-KR"/>
        </w:rPr>
        <w:t>설정</w:t>
      </w:r>
      <w:bookmarkEnd w:id="19"/>
    </w:p>
    <w:p w14:paraId="35CE5A95" w14:textId="5284F470" w:rsidR="00704F1E" w:rsidRDefault="00704F1E" w:rsidP="00B77A5C">
      <w:pPr>
        <w:pStyle w:val="a5"/>
        <w:numPr>
          <w:ilvl w:val="0"/>
          <w:numId w:val="26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7754BB">
        <w:rPr>
          <w:rFonts w:asciiTheme="minorEastAsia" w:hAnsiTheme="minorEastAsia"/>
          <w:lang w:eastAsia="ko-KR"/>
        </w:rPr>
        <w:t>RewardItemInfo</w:t>
      </w:r>
      <w:proofErr w:type="spellEnd"/>
      <w:r w:rsidRPr="007754BB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에 </w:t>
      </w:r>
      <w:proofErr w:type="spellStart"/>
      <w:r w:rsidRPr="007754BB">
        <w:rPr>
          <w:rFonts w:asciiTheme="minorEastAsia" w:hAnsiTheme="minorEastAsia"/>
          <w:lang w:eastAsia="ko-KR"/>
        </w:rPr>
        <w:t>AddReward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테이블의 </w:t>
      </w:r>
      <w:proofErr w:type="spellStart"/>
      <w:r w:rsidR="00B77A5C" w:rsidRPr="00B77A5C">
        <w:rPr>
          <w:rFonts w:asciiTheme="minorEastAsia" w:hAnsiTheme="minorEastAsia"/>
          <w:lang w:eastAsia="ko-KR"/>
        </w:rPr>
        <w:t>DropItemCountMin</w:t>
      </w:r>
      <w:proofErr w:type="spellEnd"/>
      <w:r w:rsidR="00B77A5C" w:rsidRPr="00B77A5C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</w:t>
      </w:r>
      <w:r w:rsidR="00B77A5C">
        <w:rPr>
          <w:rFonts w:asciiTheme="minorEastAsia" w:hAnsiTheme="minorEastAsia" w:hint="eastAsia"/>
          <w:lang w:eastAsia="ko-KR"/>
        </w:rPr>
        <w:t xml:space="preserve">와 </w:t>
      </w:r>
      <w:proofErr w:type="spellStart"/>
      <w:r w:rsidR="00B77A5C" w:rsidRPr="00B77A5C">
        <w:rPr>
          <w:rFonts w:asciiTheme="minorEastAsia" w:hAnsiTheme="minorEastAsia"/>
          <w:lang w:eastAsia="ko-KR"/>
        </w:rPr>
        <w:t>DropItemCountMax</w:t>
      </w:r>
      <w:proofErr w:type="spellEnd"/>
      <w:r w:rsidR="00B77A5C" w:rsidRPr="00B77A5C">
        <w:rPr>
          <w:rFonts w:asciiTheme="minorEastAsia" w:hAnsiTheme="minorEastAsia" w:hint="eastAsia"/>
          <w:lang w:eastAsia="ko-KR"/>
        </w:rPr>
        <w:t xml:space="preserve"> </w:t>
      </w:r>
      <w:r w:rsidR="00B77A5C">
        <w:rPr>
          <w:rFonts w:asciiTheme="minorEastAsia" w:hAnsiTheme="minorEastAsia" w:hint="eastAsia"/>
          <w:lang w:eastAsia="ko-KR"/>
        </w:rPr>
        <w:t>필드</w:t>
      </w:r>
      <w:r>
        <w:rPr>
          <w:rFonts w:asciiTheme="minorEastAsia" w:hAnsiTheme="minorEastAsia" w:hint="eastAsia"/>
          <w:lang w:eastAsia="ko-KR"/>
        </w:rPr>
        <w:t>에 드롭(당첨)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아이템의 각각의 </w:t>
      </w:r>
      <w:r w:rsidR="00B77A5C">
        <w:rPr>
          <w:rFonts w:asciiTheme="minorEastAsia" w:hAnsiTheme="minorEastAsia" w:hint="eastAsia"/>
          <w:lang w:eastAsia="ko-KR"/>
        </w:rPr>
        <w:t xml:space="preserve">최소값과 최대값을 </w:t>
      </w:r>
      <w:r>
        <w:rPr>
          <w:rFonts w:asciiTheme="minorEastAsia" w:hAnsiTheme="minorEastAsia" w:hint="eastAsia"/>
          <w:lang w:eastAsia="ko-KR"/>
        </w:rPr>
        <w:t>설정한다.</w:t>
      </w:r>
    </w:p>
    <w:p w14:paraId="5BBF88C1" w14:textId="61B5887B" w:rsidR="00704F1E" w:rsidRPr="00704F1E" w:rsidRDefault="00086544" w:rsidP="00086544">
      <w:pPr>
        <w:pStyle w:val="a5"/>
        <w:numPr>
          <w:ilvl w:val="0"/>
          <w:numId w:val="26"/>
        </w:numPr>
        <w:spacing w:line="240" w:lineRule="auto"/>
        <w:rPr>
          <w:rFonts w:asciiTheme="minorEastAsia" w:hAnsiTheme="minorEastAsia"/>
          <w:color w:val="000000"/>
          <w:lang w:eastAsia="ko-KR"/>
        </w:rPr>
      </w:pPr>
      <w:r>
        <w:rPr>
          <w:rFonts w:asciiTheme="minorEastAsia" w:hAnsiTheme="minorEastAsia" w:hint="eastAsia"/>
          <w:lang w:eastAsia="ko-KR"/>
        </w:rPr>
        <w:t>당첨이 결정되면 최소값과 최대값 사이의 랜덤 값</w:t>
      </w:r>
      <w:r w:rsidR="007755BA">
        <w:rPr>
          <w:rFonts w:asciiTheme="minorEastAsia" w:hAnsiTheme="minorEastAsia" w:hint="eastAsia"/>
          <w:lang w:eastAsia="ko-KR"/>
        </w:rPr>
        <w:t xml:space="preserve"> </w:t>
      </w:r>
      <w:r w:rsidRPr="007755BA">
        <w:rPr>
          <w:rFonts w:asciiTheme="minorEastAsia" w:hAnsiTheme="minorEastAsia" w:hint="eastAsia"/>
          <w:b/>
          <w:color w:val="0070C0"/>
          <w:lang w:eastAsia="ko-KR"/>
        </w:rPr>
        <w:t xml:space="preserve">(정수: </w:t>
      </w:r>
      <w:r w:rsidRPr="007755BA">
        <w:rPr>
          <w:rFonts w:asciiTheme="minorEastAsia" w:hAnsiTheme="minorEastAsia"/>
          <w:b/>
          <w:color w:val="0070C0"/>
          <w:lang w:eastAsia="ko-KR"/>
        </w:rPr>
        <w:t xml:space="preserve">Integer, </w:t>
      </w:r>
      <w:r w:rsidRPr="007755BA">
        <w:rPr>
          <w:rFonts w:asciiTheme="minorEastAsia" w:hAnsiTheme="minorEastAsia" w:hint="eastAsia"/>
          <w:b/>
          <w:color w:val="0070C0"/>
          <w:lang w:eastAsia="ko-KR"/>
        </w:rPr>
        <w:t xml:space="preserve">기본 </w:t>
      </w:r>
      <w:r w:rsidR="00FB5A31" w:rsidRPr="007755BA">
        <w:rPr>
          <w:rFonts w:asciiTheme="minorEastAsia" w:hAnsiTheme="minorEastAsia" w:hint="eastAsia"/>
          <w:b/>
          <w:color w:val="0070C0"/>
          <w:lang w:eastAsia="ko-KR"/>
        </w:rPr>
        <w:t xml:space="preserve">변화단위 </w:t>
      </w:r>
      <w:r w:rsidR="00FB5A31" w:rsidRPr="007755BA">
        <w:rPr>
          <w:rFonts w:asciiTheme="minorEastAsia" w:hAnsiTheme="minorEastAsia"/>
          <w:b/>
          <w:color w:val="0070C0"/>
          <w:lang w:eastAsia="ko-KR"/>
        </w:rPr>
        <w:t>1</w:t>
      </w:r>
      <w:r w:rsidRPr="007755BA">
        <w:rPr>
          <w:rFonts w:asciiTheme="minorEastAsia" w:hAnsiTheme="minorEastAsia" w:hint="eastAsia"/>
          <w:b/>
          <w:color w:val="0070C0"/>
          <w:lang w:eastAsia="ko-KR"/>
        </w:rPr>
        <w:t>)</w:t>
      </w:r>
      <w:r w:rsidR="00704F1E" w:rsidRPr="00704F1E">
        <w:rPr>
          <w:rFonts w:asciiTheme="minorEastAsia" w:hAnsiTheme="minorEastAsia" w:hint="eastAsia"/>
          <w:lang w:eastAsia="ko-KR"/>
        </w:rPr>
        <w:t>을</w:t>
      </w:r>
      <w:r w:rsidR="00FB5A31">
        <w:rPr>
          <w:rFonts w:asciiTheme="minorEastAsia" w:hAnsiTheme="minorEastAsia" w:hint="eastAsia"/>
          <w:lang w:eastAsia="ko-KR"/>
        </w:rPr>
        <w:t xml:space="preserve"> 결정,</w:t>
      </w:r>
      <w:r w:rsidR="00FB5A31">
        <w:rPr>
          <w:rFonts w:asciiTheme="minorEastAsia" w:hAnsiTheme="minorEastAsia"/>
          <w:lang w:eastAsia="ko-KR"/>
        </w:rPr>
        <w:t xml:space="preserve"> </w:t>
      </w:r>
      <w:r w:rsidR="00FB5A31">
        <w:rPr>
          <w:rFonts w:asciiTheme="minorEastAsia" w:hAnsiTheme="minorEastAsia" w:hint="eastAsia"/>
          <w:lang w:eastAsia="ko-KR"/>
        </w:rPr>
        <w:t>처리해준다.</w:t>
      </w:r>
    </w:p>
    <w:p w14:paraId="7F2E0521" w14:textId="77777777" w:rsidR="009E58AB" w:rsidRPr="009E58AB" w:rsidRDefault="009E58AB" w:rsidP="009E58AB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  <w:color w:val="000000"/>
        </w:rPr>
      </w:pPr>
    </w:p>
    <w:p w14:paraId="5CC6CB3E" w14:textId="26FCA075" w:rsidR="003626F0" w:rsidRDefault="003626F0" w:rsidP="007A4D9A">
      <w:pPr>
        <w:rPr>
          <w:rFonts w:hAnsi="굴림"/>
          <w:b/>
          <w:color w:val="000000"/>
          <w:szCs w:val="20"/>
          <w:lang w:eastAsia="ko-KR"/>
        </w:rPr>
      </w:pPr>
    </w:p>
    <w:p w14:paraId="7912B66A" w14:textId="5BA04BE6" w:rsidR="00322380" w:rsidRPr="00037D4D" w:rsidRDefault="007F4A08" w:rsidP="00EC505D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0" w:name="_Toc471226621"/>
      <w:r>
        <w:rPr>
          <w:rFonts w:asciiTheme="minorEastAsia" w:eastAsiaTheme="minorEastAsia" w:hAnsiTheme="minorEastAsia" w:hint="eastAsia"/>
          <w:lang w:eastAsia="ko-KR"/>
        </w:rPr>
        <w:lastRenderedPageBreak/>
        <w:t>추가 보상 연동</w:t>
      </w:r>
      <w:r w:rsidR="00652590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652590">
        <w:rPr>
          <w:rFonts w:asciiTheme="minorEastAsia" w:eastAsiaTheme="minorEastAsia" w:hAnsiTheme="minorEastAsia"/>
          <w:lang w:eastAsia="ko-KR"/>
        </w:rPr>
        <w:t>Data Table</w:t>
      </w:r>
      <w:bookmarkEnd w:id="20"/>
    </w:p>
    <w:p w14:paraId="2626636E" w14:textId="5286D992" w:rsidR="00652590" w:rsidRDefault="00C67AA1" w:rsidP="00C67AA1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1" w:name="_Toc471226622"/>
      <w:proofErr w:type="spellStart"/>
      <w:r w:rsidRPr="00C67AA1">
        <w:rPr>
          <w:rFonts w:asciiTheme="minorEastAsia" w:eastAsiaTheme="minorEastAsia" w:hAnsiTheme="minorEastAsia"/>
          <w:lang w:eastAsia="ko-KR"/>
        </w:rPr>
        <w:t>RewardItemInfo</w:t>
      </w:r>
      <w:proofErr w:type="spellEnd"/>
      <w:r>
        <w:rPr>
          <w:rFonts w:asciiTheme="minorEastAsia" w:eastAsiaTheme="minorEastAsia" w:hAnsiTheme="minorEastAsia"/>
          <w:lang w:eastAsia="ko-KR"/>
        </w:rPr>
        <w:t xml:space="preserve"> : </w:t>
      </w:r>
      <w:proofErr w:type="spellStart"/>
      <w:r w:rsidRPr="00C67AA1">
        <w:rPr>
          <w:rFonts w:asciiTheme="minorEastAsia" w:eastAsiaTheme="minorEastAsia" w:hAnsiTheme="minorEastAsia"/>
          <w:lang w:eastAsia="ko-KR"/>
        </w:rPr>
        <w:t>AddReward</w:t>
      </w:r>
      <w:proofErr w:type="spellEnd"/>
      <w:r>
        <w:rPr>
          <w:rFonts w:asciiTheme="minorEastAsia" w:eastAsiaTheme="minorEastAsia" w:hAnsiTheme="minorEastAsia"/>
          <w:lang w:eastAsia="ko-KR"/>
        </w:rPr>
        <w:t xml:space="preserve"> </w:t>
      </w:r>
      <w:r w:rsidR="00652590">
        <w:rPr>
          <w:rFonts w:asciiTheme="minorEastAsia" w:eastAsiaTheme="minorEastAsia" w:hAnsiTheme="minorEastAsia"/>
          <w:lang w:eastAsia="ko-KR"/>
        </w:rPr>
        <w:t>Table</w:t>
      </w:r>
      <w:bookmarkEnd w:id="21"/>
    </w:p>
    <w:p w14:paraId="5C15A95A" w14:textId="535ADBD7" w:rsidR="00E77A4E" w:rsidRDefault="00E77A4E" w:rsidP="0065259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W w:w="1261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3"/>
        <w:gridCol w:w="10228"/>
      </w:tblGrid>
      <w:tr w:rsidR="003B2B5A" w:rsidRPr="003B2B5A" w14:paraId="40F22A5A" w14:textId="77777777" w:rsidTr="00890C16">
        <w:trPr>
          <w:trHeight w:val="33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812ECC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AccessCode</w:t>
            </w:r>
            <w:proofErr w:type="spellEnd"/>
          </w:p>
        </w:tc>
        <w:tc>
          <w:tcPr>
            <w:tcW w:w="10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5ED0554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Comments</w:t>
            </w:r>
          </w:p>
        </w:tc>
      </w:tr>
      <w:tr w:rsidR="00890C16" w:rsidRPr="003B2B5A" w14:paraId="0B746C22" w14:textId="77777777" w:rsidTr="00890C16">
        <w:trPr>
          <w:trHeight w:val="33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54F996F" w14:textId="593E6B17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Read</w:t>
            </w:r>
          </w:p>
        </w:tc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0FE3" w14:textId="599ED3EF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Comment</w:t>
            </w:r>
          </w:p>
        </w:tc>
      </w:tr>
      <w:tr w:rsidR="00890C16" w:rsidRPr="003B2B5A" w14:paraId="2540549B" w14:textId="77777777" w:rsidTr="00890C16">
        <w:trPr>
          <w:trHeight w:val="48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0C6500CA" w14:textId="453F4DC1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FFFFFF"/>
                <w:szCs w:val="20"/>
              </w:rPr>
              <w:t>Description</w:t>
            </w:r>
          </w:p>
        </w:tc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DD9" w14:textId="378206D6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Comment</w:t>
            </w:r>
          </w:p>
        </w:tc>
      </w:tr>
      <w:tr w:rsidR="00890C16" w:rsidRPr="003B2B5A" w14:paraId="192F5311" w14:textId="77777777" w:rsidTr="00890C16">
        <w:trPr>
          <w:trHeight w:val="48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FFA8FAF" w14:textId="2F0FA684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AddRewardGroupCode</w:t>
            </w:r>
            <w:proofErr w:type="spellEnd"/>
          </w:p>
        </w:tc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A17" w14:textId="24B83EFA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Map에서 활용되는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AddReward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에 대한 전체 드롭 내역을 묶는 인덱스</w:t>
            </w:r>
          </w:p>
        </w:tc>
      </w:tr>
      <w:tr w:rsidR="00890C16" w:rsidRPr="003B2B5A" w14:paraId="6AC72FC1" w14:textId="77777777" w:rsidTr="00890C16">
        <w:trPr>
          <w:trHeight w:val="48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7927D6E" w14:textId="0EC7B993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GroupType</w:t>
            </w:r>
            <w:proofErr w:type="spellEnd"/>
          </w:p>
        </w:tc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F06" w14:textId="31F5F19F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Map에서 활용되는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AddReward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에 대한 서브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드롭그룹을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운용한다. 드롭 그룹 묶음을 설정한다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  <w:t xml:space="preserve">이벤트 드롭 아이템도 그룹으로 별도 설정할 수 있는 확장성을 고려된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그룹임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.(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추석때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송편아이템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드롭일경우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) 그룹은 타입에 영향을 주지않는다.</w:t>
            </w:r>
          </w:p>
        </w:tc>
      </w:tr>
      <w:tr w:rsidR="00890C16" w:rsidRPr="003B2B5A" w14:paraId="4939153E" w14:textId="77777777" w:rsidTr="00890C16">
        <w:trPr>
          <w:trHeight w:val="48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767FF280" w14:textId="02E751BF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DropRateType</w:t>
            </w:r>
            <w:proofErr w:type="spellEnd"/>
          </w:p>
        </w:tc>
        <w:tc>
          <w:tcPr>
            <w:tcW w:w="10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E37" w14:textId="16FC67A8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  <w:lang w:eastAsia="ko-KR"/>
              </w:rPr>
              <w:t>1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: 드롭 그룹내 대상 확률의 총합을 100%로 계산하여 각 대상의 확률이 재 환산된 형태.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꽝없음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.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  <w:t xml:space="preserve"> 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  <w:lang w:eastAsia="ko-KR"/>
              </w:rPr>
              <w:t>1회 추첨제이며 당첨된 아이템은 1종류.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  <w:t xml:space="preserve">  대상의 환산확률 X = (대상확률*100) / 그룹 내 대상확률의 총합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  <w:lang w:eastAsia="ko-KR"/>
              </w:rPr>
              <w:t>2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: 드롭 그룹내 대상의 각각 확률로 추첨함. 꽝 있음.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  <w:t xml:space="preserve">   1회 추첨제이며 당첨여부에 관계없이 추첨종료.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  <w:lang w:eastAsia="ko-KR"/>
              </w:rPr>
              <w:t>3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: 드롭 그룹내 대상의 각각 주어진 확률로 추첨함.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  <w:t xml:space="preserve">  추첨으로 1개 당첨될 때까지 순차적으로 돌림 (1번타입과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차이있음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)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반복추첨제이며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당첨이 나오면 추첨종료.</w:t>
            </w:r>
          </w:p>
        </w:tc>
      </w:tr>
      <w:tr w:rsidR="00890C16" w:rsidRPr="003B2B5A" w14:paraId="52666E32" w14:textId="77777777" w:rsidTr="00890C16">
        <w:trPr>
          <w:trHeight w:val="72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DF0CD62" w14:textId="5312DAA4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GeneralTypeCode</w:t>
            </w:r>
            <w:proofErr w:type="spellEnd"/>
          </w:p>
        </w:tc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49F" w14:textId="51FB8E06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드롭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아이템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인덱스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ItemInfo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&gt; Item &gt;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GeneralTypeCode</w:t>
            </w:r>
            <w:proofErr w:type="spellEnd"/>
          </w:p>
        </w:tc>
      </w:tr>
      <w:tr w:rsidR="00890C16" w:rsidRPr="003B2B5A" w14:paraId="3B26EF18" w14:textId="77777777" w:rsidTr="00890C16">
        <w:trPr>
          <w:trHeight w:val="72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E9E441D" w14:textId="02748907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DropRate</w:t>
            </w:r>
            <w:proofErr w:type="spellEnd"/>
          </w:p>
        </w:tc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F1B" w14:textId="24FD7BD7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드롭 아이템 확률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DropRateType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타입에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연관되어있다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.</w:t>
            </w:r>
          </w:p>
        </w:tc>
      </w:tr>
      <w:tr w:rsidR="00890C16" w:rsidRPr="003B2B5A" w14:paraId="08266849" w14:textId="77777777" w:rsidTr="00890C16">
        <w:trPr>
          <w:trHeight w:val="72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FAF2EDA" w14:textId="1CDCCD41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DropItemCountMin</w:t>
            </w:r>
            <w:proofErr w:type="spellEnd"/>
          </w:p>
        </w:tc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7CE" w14:textId="6A6ABB38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드롭 아이템 드롭 타입과 확률에 의해 결정된 아이템인 경우 해당 아이템의 드롭 개수 범위. 최소설정.</w:t>
            </w:r>
          </w:p>
        </w:tc>
      </w:tr>
      <w:tr w:rsidR="00890C16" w:rsidRPr="003B2B5A" w14:paraId="0EDD2DBE" w14:textId="77777777" w:rsidTr="00890C16">
        <w:trPr>
          <w:trHeight w:val="48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47B61F4" w14:textId="7A567929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lastRenderedPageBreak/>
              <w:t>DropItemCountMax</w:t>
            </w:r>
            <w:proofErr w:type="spellEnd"/>
          </w:p>
        </w:tc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8A3" w14:textId="762A127A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드롭 아이템 드롭 타입과 확률에 의해 결정된 아이템인 경우 해당 아이템의 드롭 개수 범위. 최대설정.</w:t>
            </w:r>
          </w:p>
        </w:tc>
      </w:tr>
      <w:tr w:rsidR="00890C16" w:rsidRPr="003B2B5A" w14:paraId="27B92E9E" w14:textId="77777777" w:rsidTr="00890C16">
        <w:trPr>
          <w:trHeight w:val="72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6309469" w14:textId="5CD3E3C5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Comment</w:t>
            </w:r>
          </w:p>
        </w:tc>
        <w:tc>
          <w:tcPr>
            <w:tcW w:w="10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770" w14:textId="739D2DC9" w:rsidR="00890C16" w:rsidRPr="003B2B5A" w:rsidRDefault="00890C16" w:rsidP="00890C1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기타설명</w:t>
            </w:r>
            <w:proofErr w:type="spellEnd"/>
          </w:p>
        </w:tc>
      </w:tr>
    </w:tbl>
    <w:p w14:paraId="5C2A5359" w14:textId="06A25C9E" w:rsidR="003B2B5A" w:rsidRDefault="003B2B5A" w:rsidP="00652590">
      <w:pPr>
        <w:spacing w:line="240" w:lineRule="auto"/>
        <w:rPr>
          <w:rFonts w:asciiTheme="minorEastAsia" w:hAnsiTheme="minorEastAsia"/>
          <w:lang w:eastAsia="ko-KR"/>
        </w:rPr>
      </w:pPr>
    </w:p>
    <w:p w14:paraId="487455F8" w14:textId="77777777" w:rsidR="003B2B5A" w:rsidRPr="00C23376" w:rsidRDefault="003B2B5A" w:rsidP="0065259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FEE530D" w14:textId="45A08787" w:rsidR="008A389F" w:rsidRPr="00037D4D" w:rsidRDefault="007F4A08" w:rsidP="00C241AF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2" w:name="_Toc471226623"/>
      <w:r>
        <w:rPr>
          <w:rFonts w:asciiTheme="minorEastAsia" w:eastAsiaTheme="minorEastAsia" w:hAnsiTheme="minorEastAsia" w:hint="eastAsia"/>
          <w:lang w:eastAsia="ko-KR"/>
        </w:rPr>
        <w:t>추가 보상 연동</w:t>
      </w:r>
      <w:r w:rsidR="008A389F">
        <w:rPr>
          <w:rFonts w:asciiTheme="minorEastAsia" w:eastAsiaTheme="minorEastAsia" w:hAnsiTheme="minorEastAsia" w:hint="eastAsia"/>
          <w:lang w:eastAsia="ko-KR"/>
        </w:rPr>
        <w:t xml:space="preserve"> 관련 </w:t>
      </w:r>
      <w:r w:rsidR="00666B26">
        <w:rPr>
          <w:rFonts w:asciiTheme="minorEastAsia" w:eastAsiaTheme="minorEastAsia" w:hAnsiTheme="minorEastAsia"/>
          <w:lang w:eastAsia="ko-KR"/>
        </w:rPr>
        <w:t>FLOW</w:t>
      </w:r>
      <w:bookmarkEnd w:id="22"/>
    </w:p>
    <w:p w14:paraId="34F4F06A" w14:textId="002047C0" w:rsidR="008A389F" w:rsidRDefault="007F4A08" w:rsidP="00C241A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3" w:name="_Toc471226624"/>
      <w:r>
        <w:rPr>
          <w:rFonts w:asciiTheme="minorEastAsia" w:eastAsiaTheme="minorEastAsia" w:hAnsiTheme="minorEastAsia" w:hint="eastAsia"/>
          <w:lang w:eastAsia="ko-KR"/>
        </w:rPr>
        <w:t>추가 보상 연동</w:t>
      </w:r>
      <w:r w:rsidR="008A389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666B26">
        <w:rPr>
          <w:rFonts w:asciiTheme="minorEastAsia" w:eastAsiaTheme="minorEastAsia" w:hAnsiTheme="minorEastAsia"/>
          <w:lang w:eastAsia="ko-KR"/>
        </w:rPr>
        <w:t>Flow</w:t>
      </w:r>
      <w:bookmarkEnd w:id="23"/>
    </w:p>
    <w:p w14:paraId="33B7F26B" w14:textId="77777777" w:rsidR="008A389F" w:rsidRDefault="008A389F" w:rsidP="008A389F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68DC285B" w14:textId="71A7F240" w:rsidR="0031391E" w:rsidRDefault="008D1EB4" w:rsidP="008D1EB4">
      <w:pPr>
        <w:spacing w:line="240" w:lineRule="auto"/>
        <w:jc w:val="center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/>
          <w:noProof/>
          <w:szCs w:val="20"/>
          <w:lang w:eastAsia="ko-KR"/>
        </w:rPr>
        <mc:AlternateContent>
          <mc:Choice Requires="wpc">
            <w:drawing>
              <wp:inline distT="0" distB="0" distL="0" distR="0" wp14:anchorId="5305679A" wp14:editId="29F50A4D">
                <wp:extent cx="9353550" cy="3181351"/>
                <wp:effectExtent l="0" t="0" r="19050" b="1905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rgbClr val="FFC000"/>
                          </a:solidFill>
                        </a:ln>
                      </wpc:whole>
                      <wps:wsp>
                        <wps:cNvPr id="30" name="직사각형 30"/>
                        <wps:cNvSpPr/>
                        <wps:spPr>
                          <a:xfrm>
                            <a:off x="209549" y="490827"/>
                            <a:ext cx="1400175" cy="4000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89EC15" w14:textId="4DBD7AA2" w:rsidR="00086544" w:rsidRPr="00A06F15" w:rsidRDefault="00086544" w:rsidP="00463BC8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던</w:t>
                              </w:r>
                              <w:r>
                                <w:rPr>
                                  <w:lang w:eastAsia="ko-KR"/>
                                </w:rPr>
                                <w:t>전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진</w:t>
                              </w:r>
                              <w:r>
                                <w:rPr>
                                  <w:lang w:eastAsia="ko-KR"/>
                                </w:rPr>
                                <w:t>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꺾인 연결선 31"/>
                        <wps:cNvCnPr>
                          <a:stCxn id="30" idx="3"/>
                          <a:endCxn id="33" idx="1"/>
                        </wps:cNvCnPr>
                        <wps:spPr>
                          <a:xfrm>
                            <a:off x="1609724" y="690852"/>
                            <a:ext cx="828675" cy="47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순서도: 수행의 시작/종료 33"/>
                        <wps:cNvSpPr/>
                        <wps:spPr>
                          <a:xfrm>
                            <a:off x="2438399" y="462252"/>
                            <a:ext cx="1019175" cy="466724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6CB3B" w14:textId="0D2A3FD6" w:rsidR="00086544" w:rsidRPr="00A06F15" w:rsidRDefault="00086544" w:rsidP="00463BC8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던</w:t>
                              </w:r>
                              <w:r>
                                <w:rPr>
                                  <w:lang w:eastAsia="ko-KR"/>
                                </w:rPr>
                                <w:t>전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진</w:t>
                              </w:r>
                              <w:r>
                                <w:rPr>
                                  <w:lang w:eastAsia="ko-KR"/>
                                </w:rPr>
                                <w:t>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순서도: 데이터 10"/>
                        <wps:cNvSpPr/>
                        <wps:spPr>
                          <a:xfrm>
                            <a:off x="7676198" y="329190"/>
                            <a:ext cx="1323975" cy="752474"/>
                          </a:xfrm>
                          <a:prstGeom prst="flowChartInputOutpu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CE821" w14:textId="77862B3A" w:rsidR="00086544" w:rsidRDefault="00086544" w:rsidP="00EA6CFA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다이아몬드 12"/>
                        <wps:cNvSpPr/>
                        <wps:spPr>
                          <a:xfrm>
                            <a:off x="3933824" y="233508"/>
                            <a:ext cx="1304925" cy="933316"/>
                          </a:xfrm>
                          <a:prstGeom prst="diamond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solidFill>
                              <a:srgbClr val="9933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DEB567" w14:textId="20C2BA2A" w:rsidR="00086544" w:rsidRPr="002A4F5A" w:rsidRDefault="00086544" w:rsidP="002A4F5A">
                              <w:pPr>
                                <w:jc w:val="center"/>
                                <w:rPr>
                                  <w:sz w:val="16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꺾인 연결선 40"/>
                        <wps:cNvCnPr>
                          <a:stCxn id="33" idx="3"/>
                          <a:endCxn id="12" idx="1"/>
                        </wps:cNvCnPr>
                        <wps:spPr>
                          <a:xfrm>
                            <a:off x="3457574" y="695614"/>
                            <a:ext cx="476250" cy="455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꺾인 연결선 41"/>
                        <wps:cNvCnPr>
                          <a:stCxn id="12" idx="3"/>
                          <a:endCxn id="63" idx="1"/>
                        </wps:cNvCnPr>
                        <wps:spPr>
                          <a:xfrm>
                            <a:off x="5238749" y="700166"/>
                            <a:ext cx="581025" cy="12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꺾인 연결선 44"/>
                        <wps:cNvCnPr>
                          <a:stCxn id="10" idx="5"/>
                          <a:endCxn id="61" idx="3"/>
                        </wps:cNvCnPr>
                        <wps:spPr>
                          <a:xfrm flipH="1">
                            <a:off x="6904673" y="705427"/>
                            <a:ext cx="1963103" cy="1990439"/>
                          </a:xfrm>
                          <a:prstGeom prst="bentConnector3">
                            <a:avLst>
                              <a:gd name="adj1" fmla="val -1838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꺾인 연결선 47"/>
                        <wps:cNvCnPr>
                          <a:stCxn id="12" idx="2"/>
                          <a:endCxn id="56" idx="0"/>
                        </wps:cNvCnPr>
                        <wps:spPr>
                          <a:xfrm rot="16200000" flipH="1">
                            <a:off x="4323430" y="1429680"/>
                            <a:ext cx="535238" cy="95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직사각형 15"/>
                        <wps:cNvSpPr/>
                        <wps:spPr>
                          <a:xfrm>
                            <a:off x="3867149" y="1214726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937C6" w14:textId="7CE0E23C" w:rsidR="00086544" w:rsidRPr="009E3EB5" w:rsidRDefault="00086544" w:rsidP="009E3EB5">
                              <w:pPr>
                                <w:jc w:val="center"/>
                                <w:rPr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Fail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직사각형 3"/>
                        <wps:cNvSpPr/>
                        <wps:spPr>
                          <a:xfrm>
                            <a:off x="4086225" y="328902"/>
                            <a:ext cx="995363" cy="75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CED8B8" w14:textId="046820EC" w:rsidR="00086544" w:rsidRDefault="00086544" w:rsidP="00C67AA1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던</w:t>
                              </w:r>
                              <w:r>
                                <w:rPr>
                                  <w:lang w:eastAsia="ko-KR"/>
                                </w:rPr>
                                <w:t>전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Clear</w:t>
                              </w:r>
                            </w:p>
                            <w:p w14:paraId="29C3A1DA" w14:textId="549A3C32" w:rsidR="00086544" w:rsidRDefault="00086544" w:rsidP="00C67AA1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여</w:t>
                              </w:r>
                              <w:r>
                                <w:rPr>
                                  <w:lang w:eastAsia="ko-KR"/>
                                </w:rPr>
                                <w:t>부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체</w:t>
                              </w:r>
                              <w:r>
                                <w:rPr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직사각형 48"/>
                        <wps:cNvSpPr/>
                        <wps:spPr>
                          <a:xfrm>
                            <a:off x="4986338" y="31476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6D7550" w14:textId="272C1791" w:rsidR="00086544" w:rsidRPr="00C67AA1" w:rsidRDefault="00086544" w:rsidP="009E3EB5">
                              <w:pPr>
                                <w:jc w:val="center"/>
                                <w:rPr>
                                  <w:color w:val="0070C0"/>
                                  <w:lang w:eastAsia="ko-KR"/>
                                </w:rPr>
                              </w:pPr>
                              <w:r w:rsidRPr="00C67AA1">
                                <w:rPr>
                                  <w:color w:val="0070C0"/>
                                  <w:lang w:eastAsia="ko-KR"/>
                                </w:rPr>
                                <w:t>Success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직사각형 50"/>
                        <wps:cNvSpPr/>
                        <wps:spPr>
                          <a:xfrm>
                            <a:off x="7808596" y="328902"/>
                            <a:ext cx="995363" cy="75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61E4A6" w14:textId="0850C5D4" w:rsidR="00086544" w:rsidRDefault="00086544" w:rsidP="00C67AA1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추가 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보</w:t>
                              </w:r>
                              <w:r>
                                <w:rPr>
                                  <w:lang w:eastAsia="ko-KR"/>
                                </w:rPr>
                                <w:t>상</w:t>
                              </w:r>
                            </w:p>
                            <w:p w14:paraId="464EA442" w14:textId="20FF7887" w:rsidR="00086544" w:rsidRDefault="00086544" w:rsidP="00AF43E1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연</w:t>
                              </w:r>
                              <w:r>
                                <w:rPr>
                                  <w:lang w:eastAsia="ko-KR"/>
                                </w:rPr>
                                <w:t>동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처</w:t>
                              </w:r>
                              <w:r>
                                <w:rPr>
                                  <w:lang w:eastAsia="ko-KR"/>
                                </w:rPr>
                                <w:t>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직사각형 53"/>
                        <wps:cNvSpPr/>
                        <wps:spPr>
                          <a:xfrm>
                            <a:off x="209549" y="2500603"/>
                            <a:ext cx="1400175" cy="4000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2A1036" w14:textId="4C8DB2C6" w:rsidR="00086544" w:rsidRPr="00A06F15" w:rsidRDefault="00086544" w:rsidP="00463BC8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던</w:t>
                              </w:r>
                              <w:r>
                                <w:rPr>
                                  <w:lang w:eastAsia="ko-KR"/>
                                </w:rPr>
                                <w:t>전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결</w:t>
                              </w:r>
                              <w:r>
                                <w:rPr>
                                  <w:lang w:eastAsia="ko-KR"/>
                                </w:rPr>
                                <w:t>과창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꺾인 연결선 40"/>
                        <wps:cNvCnPr>
                          <a:stCxn id="58" idx="1"/>
                          <a:endCxn id="53" idx="3"/>
                        </wps:cNvCnPr>
                        <wps:spPr>
                          <a:xfrm rot="10800000" flipV="1">
                            <a:off x="1609725" y="2697430"/>
                            <a:ext cx="2400299" cy="319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순서도: 저장 데이터 56"/>
                        <wps:cNvSpPr/>
                        <wps:spPr>
                          <a:xfrm>
                            <a:off x="4010023" y="1702062"/>
                            <a:ext cx="1171578" cy="501692"/>
                          </a:xfrm>
                          <a:prstGeom prst="flowChartOnlineStorag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0F4057" w14:textId="77777777" w:rsidR="00086544" w:rsidRDefault="00086544" w:rsidP="008663AE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직사각형 57"/>
                        <wps:cNvSpPr/>
                        <wps:spPr>
                          <a:xfrm>
                            <a:off x="4183809" y="1700501"/>
                            <a:ext cx="800196" cy="54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2445AF" w14:textId="77777777" w:rsidR="00086544" w:rsidRDefault="00086544" w:rsidP="00C67AA1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결</w:t>
                              </w:r>
                              <w:r>
                                <w:rPr>
                                  <w:lang w:eastAsia="ko-KR"/>
                                </w:rPr>
                                <w:t>과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저</w:t>
                              </w:r>
                              <w:r>
                                <w:rPr>
                                  <w:lang w:eastAsia="ko-KR"/>
                                </w:rPr>
                                <w:t>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순서도: 저장 데이터 58"/>
                        <wps:cNvSpPr/>
                        <wps:spPr>
                          <a:xfrm>
                            <a:off x="4010023" y="2446584"/>
                            <a:ext cx="1171578" cy="501692"/>
                          </a:xfrm>
                          <a:prstGeom prst="flowChartOnlineStorag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D4263A" w14:textId="77777777" w:rsidR="00086544" w:rsidRDefault="00086544" w:rsidP="008663AE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직사각형 59"/>
                        <wps:cNvSpPr/>
                        <wps:spPr>
                          <a:xfrm>
                            <a:off x="4183809" y="2445023"/>
                            <a:ext cx="800196" cy="54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CB5683" w14:textId="77777777" w:rsidR="00086544" w:rsidRDefault="00086544" w:rsidP="00C67AA1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결</w:t>
                              </w:r>
                              <w:r>
                                <w:rPr>
                                  <w:lang w:eastAsia="ko-KR"/>
                                </w:rPr>
                                <w:t>과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저</w:t>
                              </w:r>
                              <w:r>
                                <w:rPr>
                                  <w:lang w:eastAsia="ko-KR"/>
                                </w:rPr>
                                <w:t>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꺾인 연결선 46"/>
                        <wps:cNvCnPr>
                          <a:stCxn id="56" idx="1"/>
                          <a:endCxn id="53" idx="0"/>
                        </wps:cNvCnPr>
                        <wps:spPr>
                          <a:xfrm rot="10800000" flipV="1">
                            <a:off x="909637" y="1952907"/>
                            <a:ext cx="3100386" cy="547695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순서도: 수행의 시작/종료 61"/>
                        <wps:cNvSpPr/>
                        <wps:spPr>
                          <a:xfrm>
                            <a:off x="5885498" y="2462504"/>
                            <a:ext cx="1019175" cy="466724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8A0678" w14:textId="77777777" w:rsidR="00086544" w:rsidRPr="00A06F15" w:rsidRDefault="00086544" w:rsidP="00463BC8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보</w:t>
                              </w:r>
                              <w:r>
                                <w:rPr>
                                  <w:lang w:eastAsia="ko-KR"/>
                                </w:rPr>
                                <w:t>상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지</w:t>
                              </w:r>
                              <w:r>
                                <w:rPr>
                                  <w:lang w:eastAsia="ko-KR"/>
                                </w:rPr>
                                <w:t>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다이아몬드 63"/>
                        <wps:cNvSpPr/>
                        <wps:spPr>
                          <a:xfrm>
                            <a:off x="5819774" y="233508"/>
                            <a:ext cx="1304925" cy="933316"/>
                          </a:xfrm>
                          <a:prstGeom prst="diamond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solidFill>
                              <a:srgbClr val="9933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0CDF83" w14:textId="77777777" w:rsidR="00086544" w:rsidRPr="002A4F5A" w:rsidRDefault="00086544" w:rsidP="002A4F5A">
                              <w:pPr>
                                <w:jc w:val="center"/>
                                <w:rPr>
                                  <w:sz w:val="16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꺾인 연결선 40"/>
                        <wps:cNvCnPr>
                          <a:stCxn id="61" idx="1"/>
                          <a:endCxn id="58" idx="3"/>
                        </wps:cNvCnPr>
                        <wps:spPr>
                          <a:xfrm rot="10800000" flipV="1">
                            <a:off x="4986338" y="2695866"/>
                            <a:ext cx="899160" cy="156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직사각형 49"/>
                        <wps:cNvSpPr/>
                        <wps:spPr>
                          <a:xfrm>
                            <a:off x="5962650" y="328902"/>
                            <a:ext cx="995363" cy="75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5D6077" w14:textId="05471D40" w:rsidR="00086544" w:rsidRDefault="00086544" w:rsidP="00C67AA1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추가 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보</w:t>
                              </w:r>
                              <w:r>
                                <w:rPr>
                                  <w:lang w:eastAsia="ko-KR"/>
                                </w:rPr>
                                <w:t>상</w:t>
                              </w:r>
                            </w:p>
                            <w:p w14:paraId="15445C0F" w14:textId="125DB537" w:rsidR="00086544" w:rsidRDefault="00086544" w:rsidP="00C67AA1">
                              <w:pPr>
                                <w:spacing w:after="0" w:line="240" w:lineRule="auto"/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설</w:t>
                              </w:r>
                              <w:r>
                                <w:rPr>
                                  <w:lang w:eastAsia="ko-KR"/>
                                </w:rPr>
                                <w:t>정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확</w:t>
                              </w:r>
                              <w:r>
                                <w:rPr>
                                  <w:lang w:eastAsia="ko-KR"/>
                                </w:rPr>
                                <w:t>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꺾인 연결선 47"/>
                        <wps:cNvCnPr>
                          <a:endCxn id="56" idx="3"/>
                        </wps:cNvCnPr>
                        <wps:spPr>
                          <a:xfrm rot="10800000" flipV="1">
                            <a:off x="4986338" y="1166825"/>
                            <a:ext cx="1500190" cy="786081"/>
                          </a:xfrm>
                          <a:prstGeom prst="bentConnector3">
                            <a:avLst>
                              <a:gd name="adj1" fmla="val 476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직사각형 65"/>
                        <wps:cNvSpPr/>
                        <wps:spPr>
                          <a:xfrm>
                            <a:off x="5743574" y="1214726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49F500" w14:textId="5F230E97" w:rsidR="00086544" w:rsidRPr="009E3EB5" w:rsidRDefault="00086544" w:rsidP="00B5692C">
                              <w:pPr>
                                <w:jc w:val="center"/>
                                <w:rPr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꺾인 연결선 41"/>
                        <wps:cNvCnPr>
                          <a:stCxn id="63" idx="3"/>
                          <a:endCxn id="10" idx="2"/>
                        </wps:cNvCnPr>
                        <wps:spPr>
                          <a:xfrm>
                            <a:off x="7124699" y="700166"/>
                            <a:ext cx="683897" cy="526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직사각형 67"/>
                        <wps:cNvSpPr/>
                        <wps:spPr>
                          <a:xfrm>
                            <a:off x="6904673" y="31476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6446FA" w14:textId="4680A86E" w:rsidR="00086544" w:rsidRPr="00C67AA1" w:rsidRDefault="00086544" w:rsidP="009E3EB5">
                              <w:pPr>
                                <w:jc w:val="center"/>
                                <w:rPr>
                                  <w:color w:val="0070C0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  <w:lang w:eastAsia="ko-KR"/>
                                </w:rPr>
                                <w:t>Set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05679A" id="Canvas 4" o:spid="_x0000_s1028" editas="canvas" style="width:736.5pt;height:250.5pt;mso-position-horizontal-relative:char;mso-position-vertical-relative:line" coordsize="93535,3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3535;height:31813;visibility:visible;mso-wrap-style:square" stroked="t" strokecolor="#ffc000">
                  <v:fill o:detectmouseclick="t"/>
                  <v:path o:connecttype="none"/>
                </v:shape>
                <v:rect id="직사각형 30" o:spid="_x0000_s1030" style="position:absolute;left:2095;top:4908;width:14002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" fillcolor="#ffc000" strokecolor="#bf8f00 [2407]" strokeweight="1.5pt">
                  <v:textbox>
                    <w:txbxContent>
                      <w:p w14:paraId="1C89EC15" w14:textId="4DBD7AA2" w:rsidR="00086544" w:rsidRPr="00A06F15" w:rsidRDefault="00086544" w:rsidP="00463BC8">
                        <w:pPr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던</w:t>
                        </w:r>
                        <w:r>
                          <w:rPr>
                            <w:lang w:eastAsia="ko-KR"/>
                          </w:rPr>
                          <w:t>전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진</w:t>
                        </w:r>
                        <w:r>
                          <w:rPr>
                            <w:lang w:eastAsia="ko-KR"/>
                          </w:rPr>
                          <w:t>입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꺾인 연결선 31" o:spid="_x0000_s1031" type="#_x0000_t34" style="position:absolute;left:16097;top:6908;width:8286;height:4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" strokecolor="black [3213]" strokeweight="1.5pt">
                  <v:stroke startarrowwidth="wide" endarrow="block" endarrowwidth="wid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순서도: 수행의 시작/종료 33" o:spid="_x0000_s1032" type="#_x0000_t116" style="position:absolute;left:24383;top:4622;width:1019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" fillcolor="#9cc2e5 [1940]" strokecolor="#00b0f0" strokeweight="1.5pt">
                  <v:textbox>
                    <w:txbxContent>
                      <w:p w14:paraId="38A6CB3B" w14:textId="0D2A3FD6" w:rsidR="00086544" w:rsidRPr="00A06F15" w:rsidRDefault="00086544" w:rsidP="00463BC8">
                        <w:pPr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던</w:t>
                        </w:r>
                        <w:r>
                          <w:rPr>
                            <w:lang w:eastAsia="ko-KR"/>
                          </w:rPr>
                          <w:t>전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진</w:t>
                        </w:r>
                        <w:r>
                          <w:rPr>
                            <w:lang w:eastAsia="ko-KR"/>
                          </w:rPr>
                          <w:t>행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순서도: 데이터 10" o:spid="_x0000_s1033" type="#_x0000_t111" style="position:absolute;left:76761;top:3291;width:13240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" fillcolor="#92d050" strokecolor="lime" strokeweight="1.5pt">
                  <v:textbox>
                    <w:txbxContent>
                      <w:p w14:paraId="6CBCE821" w14:textId="77862B3A" w:rsidR="00086544" w:rsidRDefault="00086544" w:rsidP="00EA6CFA">
                        <w:pPr>
                          <w:jc w:val="center"/>
                          <w:rPr>
                            <w:lang w:eastAsia="ko-KR"/>
                          </w:rPr>
                        </w:pP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다이아몬드 12" o:spid="_x0000_s1034" type="#_x0000_t4" style="position:absolute;left:39338;top:2335;width:13049;height:9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" fillcolor="#c9f" strokecolor="#93f" strokeweight="1pt">
                  <v:textbox>
                    <w:txbxContent>
                      <w:p w14:paraId="16DEB567" w14:textId="20C2BA2A" w:rsidR="00086544" w:rsidRPr="002A4F5A" w:rsidRDefault="00086544" w:rsidP="002A4F5A">
                        <w:pPr>
                          <w:jc w:val="center"/>
                          <w:rPr>
                            <w:sz w:val="16"/>
                            <w:lang w:eastAsia="ko-KR"/>
                          </w:rPr>
                        </w:pPr>
                      </w:p>
                    </w:txbxContent>
                  </v:textbox>
                </v:shape>
                <v:shape id="꺾인 연결선 40" o:spid="_x0000_s1035" type="#_x0000_t34" style="position:absolute;left:34575;top:6956;width:4763;height:4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" strokecolor="black [3213]" strokeweight="1.5pt">
                  <v:stroke startarrowwidth="wide" endarrow="block" endarrowwidth="wide"/>
                </v:shape>
                <v:shape id="꺾인 연결선 41" o:spid="_x0000_s1036" type="#_x0000_t34" style="position:absolute;left:52387;top:7001;width:5810;height:12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" strokecolor="#0070c0" strokeweight="1.5pt">
                  <v:stroke startarrowwidth="wide" endarrow="block" endarrowwidth="wide"/>
                </v:shape>
                <v:shape id="꺾인 연결선 44" o:spid="_x0000_s1037" type="#_x0000_t34" style="position:absolute;left:69046;top:7054;width:19631;height:1990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" adj="-3972" strokecolor="black [3213]" strokeweight="1.5pt">
                  <v:stroke startarrowwidth="wide" endarrow="block" endarrowwidth="wide"/>
                </v:shape>
                <v:shape id="꺾인 연결선 47" o:spid="_x0000_s1038" type="#_x0000_t34" style="position:absolute;left:43234;top:14296;width:5352;height:9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" strokecolor="red" strokeweight="1.5pt">
                  <v:stroke startarrowwidth="wide" endarrow="block" endarrowwidth="wide"/>
                </v:shape>
                <v:rect id="직사각형 15" o:spid="_x0000_s1039" style="position:absolute;left:38671;top:12147;width:10192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>
                  <v:textbox>
                    <w:txbxContent>
                      <w:p w14:paraId="752937C6" w14:textId="7CE0E23C" w:rsidR="00086544" w:rsidRPr="009E3EB5" w:rsidRDefault="00086544" w:rsidP="009E3EB5">
                        <w:pPr>
                          <w:jc w:val="center"/>
                          <w:rPr>
                            <w:color w:val="FF0000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Fail</w:t>
                        </w:r>
                      </w:p>
                    </w:txbxContent>
                  </v:textbox>
                </v:rect>
                <v:rect id="직사각형 3" o:spid="_x0000_s1040" style="position:absolute;left:40862;top:3289;width:9953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01CED8B8" w14:textId="046820EC" w:rsidR="00086544" w:rsidRDefault="00086544" w:rsidP="00C67AA1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던</w:t>
                        </w:r>
                        <w:r>
                          <w:rPr>
                            <w:lang w:eastAsia="ko-KR"/>
                          </w:rPr>
                          <w:t>전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Clear</w:t>
                        </w:r>
                      </w:p>
                      <w:p w14:paraId="29C3A1DA" w14:textId="549A3C32" w:rsidR="00086544" w:rsidRDefault="00086544" w:rsidP="00C67AA1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여</w:t>
                        </w:r>
                        <w:r>
                          <w:rPr>
                            <w:lang w:eastAsia="ko-KR"/>
                          </w:rPr>
                          <w:t>부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체</w:t>
                        </w:r>
                        <w:r>
                          <w:rPr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rect>
                <v:rect id="직사각형 48" o:spid="_x0000_s1041" style="position:absolute;left:49863;top:3147;width:10192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>
                  <v:textbox>
                    <w:txbxContent>
                      <w:p w14:paraId="7A6D7550" w14:textId="272C1791" w:rsidR="00086544" w:rsidRPr="00C67AA1" w:rsidRDefault="00086544" w:rsidP="009E3EB5">
                        <w:pPr>
                          <w:jc w:val="center"/>
                          <w:rPr>
                            <w:color w:val="0070C0"/>
                            <w:lang w:eastAsia="ko-KR"/>
                          </w:rPr>
                        </w:pPr>
                        <w:r w:rsidRPr="00C67AA1">
                          <w:rPr>
                            <w:color w:val="0070C0"/>
                            <w:lang w:eastAsia="ko-KR"/>
                          </w:rPr>
                          <w:t>Success</w:t>
                        </w:r>
                      </w:p>
                    </w:txbxContent>
                  </v:textbox>
                </v:rect>
                <v:rect id="직사각형 50" o:spid="_x0000_s1042" style="position:absolute;left:78085;top:3289;width:995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    <v:textbox>
                    <w:txbxContent>
                      <w:p w14:paraId="3361E4A6" w14:textId="0850C5D4" w:rsidR="00086544" w:rsidRDefault="00086544" w:rsidP="00C67AA1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추가 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보</w:t>
                        </w:r>
                        <w:r>
                          <w:rPr>
                            <w:lang w:eastAsia="ko-KR"/>
                          </w:rPr>
                          <w:t>상</w:t>
                        </w:r>
                      </w:p>
                      <w:p w14:paraId="464EA442" w14:textId="20FF7887" w:rsidR="00086544" w:rsidRDefault="00086544" w:rsidP="00AF43E1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연</w:t>
                        </w:r>
                        <w:r>
                          <w:rPr>
                            <w:lang w:eastAsia="ko-KR"/>
                          </w:rPr>
                          <w:t>동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처</w:t>
                        </w:r>
                        <w:r>
                          <w:rPr>
                            <w:lang w:eastAsia="ko-KR"/>
                          </w:rPr>
                          <w:t>리</w:t>
                        </w:r>
                      </w:p>
                    </w:txbxContent>
                  </v:textbox>
                </v:rect>
                <v:rect id="직사각형 53" o:spid="_x0000_s1043" style="position:absolute;left:2095;top:25006;width:14002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" fillcolor="#ffc000" strokecolor="#bf8f00 [2407]" strokeweight="1.5pt">
                  <v:textbox>
                    <w:txbxContent>
                      <w:p w14:paraId="2D2A1036" w14:textId="4C8DB2C6" w:rsidR="00086544" w:rsidRPr="00A06F15" w:rsidRDefault="00086544" w:rsidP="00463BC8">
                        <w:pPr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던</w:t>
                        </w:r>
                        <w:r>
                          <w:rPr>
                            <w:lang w:eastAsia="ko-KR"/>
                          </w:rPr>
                          <w:t>전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ko-KR"/>
                          </w:rPr>
                          <w:t>결</w:t>
                        </w:r>
                        <w:r>
                          <w:rPr>
                            <w:lang w:eastAsia="ko-KR"/>
                          </w:rPr>
                          <w:t>과창</w:t>
                        </w:r>
                        <w:proofErr w:type="spellEnd"/>
                      </w:p>
                    </w:txbxContent>
                  </v:textbox>
                </v:rect>
                <v:shape id="꺾인 연결선 40" o:spid="_x0000_s1044" type="#_x0000_t34" style="position:absolute;left:16097;top:26974;width:24003;height:3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" strokecolor="black [3213]" strokeweight="1.5pt">
                  <v:stroke startarrowwidth="wide" endarrow="block" endarrowwidth="wide"/>
                </v:shap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순서도: 저장 데이터 56" o:spid="_x0000_s1045" type="#_x0000_t130" style="position:absolute;left:40100;top:17020;width:11716;height:5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" fillcolor="gray [1629]" strokecolor="black [3213]" strokeweight="1.5pt">
                  <v:textbox>
                    <w:txbxContent>
                      <w:p w14:paraId="660F4057" w14:textId="77777777" w:rsidR="00086544" w:rsidRDefault="00086544" w:rsidP="008663AE">
                        <w:pPr>
                          <w:jc w:val="center"/>
                          <w:rPr>
                            <w:lang w:eastAsia="ko-KR"/>
                          </w:rPr>
                        </w:pPr>
                      </w:p>
                    </w:txbxContent>
                  </v:textbox>
                </v:shape>
                <v:rect id="직사각형 57" o:spid="_x0000_s1046" style="position:absolute;left:41838;top:17005;width:8002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Xc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BVc13MMAAADbAAAADwAA&#10;AAAAAAAAAAAAAAAHAgAAZHJzL2Rvd25yZXYueG1sUEsFBgAAAAADAAMAtwAAAPcCAAAAAA==&#10;" filled="f" stroked="f" strokeweight="1pt">
                  <v:textbox>
                    <w:txbxContent>
                      <w:p w14:paraId="722445AF" w14:textId="77777777" w:rsidR="00086544" w:rsidRDefault="00086544" w:rsidP="00C67AA1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결</w:t>
                        </w:r>
                        <w:r>
                          <w:rPr>
                            <w:lang w:eastAsia="ko-KR"/>
                          </w:rPr>
                          <w:t>과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저</w:t>
                        </w:r>
                        <w:r>
                          <w:rPr>
                            <w:lang w:eastAsia="ko-KR"/>
                          </w:rPr>
                          <w:t>장</w:t>
                        </w:r>
                      </w:p>
                    </w:txbxContent>
                  </v:textbox>
                </v:rect>
                <v:shape id="순서도: 저장 데이터 58" o:spid="_x0000_s1047" type="#_x0000_t130" style="position:absolute;left:40100;top:24465;width:11716;height:5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" fillcolor="gray [1629]" strokecolor="black [3213]" strokeweight="1.5pt">
                  <v:textbox>
                    <w:txbxContent>
                      <w:p w14:paraId="43D4263A" w14:textId="77777777" w:rsidR="00086544" w:rsidRDefault="00086544" w:rsidP="008663AE">
                        <w:pPr>
                          <w:jc w:val="center"/>
                          <w:rPr>
                            <w:lang w:eastAsia="ko-KR"/>
                          </w:rPr>
                        </w:pPr>
                      </w:p>
                    </w:txbxContent>
                  </v:textbox>
                </v:shape>
                <v:rect id="직사각형 59" o:spid="_x0000_s1048" style="position:absolute;left:41838;top:24450;width:8002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>
                  <v:textbox>
                    <w:txbxContent>
                      <w:p w14:paraId="3CCB5683" w14:textId="77777777" w:rsidR="00086544" w:rsidRDefault="00086544" w:rsidP="00C67AA1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결</w:t>
                        </w:r>
                        <w:r>
                          <w:rPr>
                            <w:lang w:eastAsia="ko-KR"/>
                          </w:rPr>
                          <w:t>과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저</w:t>
                        </w:r>
                        <w:r>
                          <w:rPr>
                            <w:lang w:eastAsia="ko-KR"/>
                          </w:rPr>
                          <w:t>장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꺾인 연결선 46" o:spid="_x0000_s1049" type="#_x0000_t33" style="position:absolute;left:9096;top:19529;width:31004;height:547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" strokecolor="black [3213]" strokeweight="1.5pt">
                  <v:stroke startarrowwidth="wide" endarrow="block" endarrowwidth="wide"/>
                </v:shape>
                <v:shape id="순서도: 수행의 시작/종료 61" o:spid="_x0000_s1050" type="#_x0000_t116" style="position:absolute;left:58854;top:24625;width:1019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" fillcolor="#9cc2e5 [1940]" strokecolor="#00b0f0" strokeweight="1.5pt">
                  <v:textbox>
                    <w:txbxContent>
                      <w:p w14:paraId="698A0678" w14:textId="77777777" w:rsidR="00086544" w:rsidRPr="00A06F15" w:rsidRDefault="00086544" w:rsidP="00463BC8">
                        <w:pPr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보</w:t>
                        </w:r>
                        <w:r>
                          <w:rPr>
                            <w:lang w:eastAsia="ko-KR"/>
                          </w:rPr>
                          <w:t>상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지</w:t>
                        </w:r>
                        <w:r>
                          <w:rPr>
                            <w:lang w:eastAsia="ko-KR"/>
                          </w:rPr>
                          <w:t>급</w:t>
                        </w:r>
                      </w:p>
                    </w:txbxContent>
                  </v:textbox>
                </v:shape>
                <v:shape id="다이아몬드 63" o:spid="_x0000_s1051" type="#_x0000_t4" style="position:absolute;left:58197;top:2335;width:13049;height:9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" fillcolor="#c9f" strokecolor="#93f" strokeweight="1pt">
                  <v:textbox>
                    <w:txbxContent>
                      <w:p w14:paraId="2A0CDF83" w14:textId="77777777" w:rsidR="00086544" w:rsidRPr="002A4F5A" w:rsidRDefault="00086544" w:rsidP="002A4F5A">
                        <w:pPr>
                          <w:jc w:val="center"/>
                          <w:rPr>
                            <w:sz w:val="16"/>
                            <w:lang w:eastAsia="ko-KR"/>
                          </w:rPr>
                        </w:pPr>
                      </w:p>
                    </w:txbxContent>
                  </v:textbox>
                </v:shape>
                <v:shape id="꺾인 연결선 40" o:spid="_x0000_s1052" type="#_x0000_t34" style="position:absolute;left:49863;top:26958;width:8991;height:1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" strokecolor="black [3213]" strokeweight="1.5pt">
                  <v:stroke startarrowwidth="wide" endarrow="block" endarrowwidth="wide"/>
                </v:shape>
                <v:rect id="직사각형 49" o:spid="_x0000_s1053" style="position:absolute;left:59626;top:3289;width:995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>
                  <v:textbox>
                    <w:txbxContent>
                      <w:p w14:paraId="435D6077" w14:textId="05471D40" w:rsidR="00086544" w:rsidRDefault="00086544" w:rsidP="00C67AA1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추가 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보</w:t>
                        </w:r>
                        <w:r>
                          <w:rPr>
                            <w:lang w:eastAsia="ko-KR"/>
                          </w:rPr>
                          <w:t>상</w:t>
                        </w:r>
                      </w:p>
                      <w:p w14:paraId="15445C0F" w14:textId="125DB537" w:rsidR="00086544" w:rsidRDefault="00086544" w:rsidP="00C67AA1">
                        <w:pPr>
                          <w:spacing w:after="0" w:line="240" w:lineRule="auto"/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설</w:t>
                        </w:r>
                        <w:r>
                          <w:rPr>
                            <w:lang w:eastAsia="ko-KR"/>
                          </w:rPr>
                          <w:t>정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확</w:t>
                        </w:r>
                        <w:r>
                          <w:rPr>
                            <w:lang w:eastAsia="ko-KR"/>
                          </w:rPr>
                          <w:t>인</w:t>
                        </w:r>
                      </w:p>
                    </w:txbxContent>
                  </v:textbox>
                </v:rect>
                <v:shape id="꺾인 연결선 47" o:spid="_x0000_s1054" type="#_x0000_t34" style="position:absolute;left:49863;top:11668;width:15002;height:786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" adj="103" strokecolor="red" strokeweight="1.5pt">
                  <v:stroke startarrowwidth="wide" endarrow="block" endarrowwidth="wide"/>
                </v:shape>
                <v:rect id="직사각형 65" o:spid="_x0000_s1055" style="position:absolute;left:57435;top:12147;width:10192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N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VKXEjcMAAADbAAAADwAA&#10;AAAAAAAAAAAAAAAHAgAAZHJzL2Rvd25yZXYueG1sUEsFBgAAAAADAAMAtwAAAPcCAAAAAA==&#10;" filled="f" stroked="f" strokeweight="1pt">
                  <v:textbox>
                    <w:txbxContent>
                      <w:p w14:paraId="1449F500" w14:textId="5F230E97" w:rsidR="00086544" w:rsidRPr="009E3EB5" w:rsidRDefault="00086544" w:rsidP="00B5692C">
                        <w:pPr>
                          <w:jc w:val="center"/>
                          <w:rPr>
                            <w:color w:val="FF0000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ko-KR"/>
                          </w:rPr>
                          <w:t>None</w:t>
                        </w:r>
                      </w:p>
                    </w:txbxContent>
                  </v:textbox>
                </v:rect>
                <v:shape id="꺾인 연결선 41" o:spid="_x0000_s1056" type="#_x0000_t34" style="position:absolute;left:71246;top:7001;width:6839;height:5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" strokecolor="#0070c0" strokeweight="1.5pt">
                  <v:stroke startarrowwidth="wide" endarrow="block" endarrowwidth="wide"/>
                </v:shape>
                <v:rect id="직사각형 67" o:spid="_x0000_s1057" style="position:absolute;left:69046;top:3147;width:10192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  <v:textbox>
                    <w:txbxContent>
                      <w:p w14:paraId="5A6446FA" w14:textId="4680A86E" w:rsidR="00086544" w:rsidRPr="00C67AA1" w:rsidRDefault="00086544" w:rsidP="009E3EB5">
                        <w:pPr>
                          <w:jc w:val="center"/>
                          <w:rPr>
                            <w:color w:val="0070C0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color w:val="0070C0"/>
                            <w:lang w:eastAsia="ko-KR"/>
                          </w:rPr>
                          <w:t>Set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80C7B75" w14:textId="77777777" w:rsidR="006D03A6" w:rsidRDefault="006D03A6" w:rsidP="008A389F">
      <w:pPr>
        <w:spacing w:line="240" w:lineRule="auto"/>
        <w:rPr>
          <w:rFonts w:asciiTheme="minorEastAsia" w:hAnsiTheme="minorEastAsia" w:hint="eastAsia"/>
          <w:szCs w:val="20"/>
          <w:lang w:eastAsia="ko-KR"/>
        </w:rPr>
      </w:pPr>
    </w:p>
    <w:p w14:paraId="423E7DC9" w14:textId="6F6D9450" w:rsidR="006D03A6" w:rsidRPr="00037D4D" w:rsidRDefault="006D03A6" w:rsidP="006D03A6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4" w:name="_Toc471226625"/>
      <w:r>
        <w:rPr>
          <w:rFonts w:asciiTheme="minorEastAsia" w:eastAsiaTheme="minorEastAsia" w:hAnsiTheme="minorEastAsia" w:hint="eastAsia"/>
          <w:lang w:eastAsia="ko-KR"/>
        </w:rPr>
        <w:t xml:space="preserve">추가 보상 </w:t>
      </w:r>
      <w:r>
        <w:rPr>
          <w:rFonts w:asciiTheme="minorEastAsia" w:eastAsiaTheme="minorEastAsia" w:hAnsiTheme="minorEastAsia" w:hint="eastAsia"/>
          <w:lang w:eastAsia="ko-KR"/>
        </w:rPr>
        <w:t xml:space="preserve">처리 및 </w:t>
      </w:r>
      <w:r>
        <w:rPr>
          <w:rFonts w:asciiTheme="minorEastAsia" w:eastAsiaTheme="minorEastAsia" w:hAnsiTheme="minorEastAsia"/>
          <w:lang w:eastAsia="ko-KR"/>
        </w:rPr>
        <w:t>UI</w:t>
      </w:r>
      <w:bookmarkEnd w:id="24"/>
    </w:p>
    <w:p w14:paraId="726C562B" w14:textId="4A197EC4" w:rsidR="006D03A6" w:rsidRDefault="006D03A6" w:rsidP="006D03A6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5" w:name="_Toc471226626"/>
      <w:r>
        <w:rPr>
          <w:rFonts w:asciiTheme="minorEastAsia" w:eastAsiaTheme="minorEastAsia" w:hAnsiTheme="minorEastAsia" w:hint="eastAsia"/>
          <w:lang w:eastAsia="ko-KR"/>
        </w:rPr>
        <w:t xml:space="preserve">추가 보상 </w:t>
      </w:r>
      <w:r>
        <w:rPr>
          <w:rFonts w:asciiTheme="minorEastAsia" w:eastAsiaTheme="minorEastAsia" w:hAnsiTheme="minorEastAsia" w:hint="eastAsia"/>
          <w:lang w:eastAsia="ko-KR"/>
        </w:rPr>
        <w:t xml:space="preserve">처리 및 </w:t>
      </w:r>
      <w:r>
        <w:rPr>
          <w:rFonts w:asciiTheme="minorEastAsia" w:eastAsiaTheme="minorEastAsia" w:hAnsiTheme="minorEastAsia"/>
          <w:lang w:eastAsia="ko-KR"/>
        </w:rPr>
        <w:t>UI</w:t>
      </w:r>
      <w:bookmarkEnd w:id="25"/>
    </w:p>
    <w:p w14:paraId="197B0CAF" w14:textId="732B28E6" w:rsidR="008A1C65" w:rsidRPr="003E1453" w:rsidRDefault="00441C7A" w:rsidP="00940AB2">
      <w:pPr>
        <w:pStyle w:val="a5"/>
        <w:numPr>
          <w:ilvl w:val="0"/>
          <w:numId w:val="33"/>
        </w:numPr>
        <w:spacing w:line="240" w:lineRule="auto"/>
        <w:rPr>
          <w:rFonts w:asciiTheme="minorEastAsia" w:hAnsiTheme="minorEastAsia"/>
          <w:color w:val="000000"/>
          <w:lang w:eastAsia="ko-KR"/>
        </w:rPr>
      </w:pPr>
      <w:r w:rsidRPr="00441C7A">
        <w:rPr>
          <w:rFonts w:asciiTheme="minorEastAsia" w:hAnsiTheme="minorEastAsia" w:hint="eastAsia"/>
          <w:lang w:eastAsia="ko-KR"/>
        </w:rPr>
        <w:t>M</w:t>
      </w:r>
      <w:r w:rsidRPr="00441C7A">
        <w:rPr>
          <w:rFonts w:asciiTheme="minorEastAsia" w:hAnsiTheme="minorEastAsia"/>
          <w:lang w:eastAsia="ko-KR"/>
        </w:rPr>
        <w:t xml:space="preserve">ap </w:t>
      </w:r>
      <w:r w:rsidRPr="00441C7A">
        <w:rPr>
          <w:rFonts w:asciiTheme="minorEastAsia" w:hAnsiTheme="minorEastAsia" w:hint="eastAsia"/>
          <w:lang w:eastAsia="ko-KR"/>
        </w:rPr>
        <w:t xml:space="preserve">관련 보상과 </w:t>
      </w:r>
      <w:r w:rsidR="003E1453">
        <w:rPr>
          <w:rFonts w:asciiTheme="minorEastAsia" w:hAnsiTheme="minorEastAsia" w:hint="eastAsia"/>
          <w:lang w:eastAsia="ko-KR"/>
        </w:rPr>
        <w:t xml:space="preserve">함께 </w:t>
      </w:r>
      <w:r w:rsidR="008A1C65" w:rsidRPr="00441C7A">
        <w:rPr>
          <w:rFonts w:asciiTheme="minorEastAsia" w:hAnsiTheme="minorEastAsia" w:hint="eastAsia"/>
          <w:lang w:eastAsia="ko-KR"/>
        </w:rPr>
        <w:t>당첨이 결정</w:t>
      </w:r>
      <w:r>
        <w:rPr>
          <w:rFonts w:asciiTheme="minorEastAsia" w:hAnsiTheme="minorEastAsia" w:hint="eastAsia"/>
          <w:lang w:eastAsia="ko-KR"/>
        </w:rPr>
        <w:t>된 추가</w:t>
      </w:r>
      <w:r w:rsidR="003E1453">
        <w:rPr>
          <w:rFonts w:asciiTheme="minorEastAsia" w:hAnsiTheme="minorEastAsia" w:hint="eastAsia"/>
          <w:lang w:eastAsia="ko-KR"/>
        </w:rPr>
        <w:t xml:space="preserve">보상 당첨 아이템 결과도 </w:t>
      </w:r>
      <w:r w:rsidR="00571FAB" w:rsidRPr="00441C7A">
        <w:rPr>
          <w:rFonts w:asciiTheme="minorEastAsia" w:hAnsiTheme="minorEastAsia" w:hint="eastAsia"/>
          <w:lang w:eastAsia="ko-KR"/>
        </w:rPr>
        <w:t>같이 처리</w:t>
      </w:r>
      <w:r w:rsidR="008A1C65" w:rsidRPr="00441C7A">
        <w:rPr>
          <w:rFonts w:asciiTheme="minorEastAsia" w:hAnsiTheme="minorEastAsia" w:hint="eastAsia"/>
          <w:lang w:eastAsia="ko-KR"/>
        </w:rPr>
        <w:t>해준다.</w:t>
      </w:r>
    </w:p>
    <w:p w14:paraId="303B828B" w14:textId="6FC5519E" w:rsidR="003E1453" w:rsidRPr="00441C7A" w:rsidRDefault="003E1453" w:rsidP="003E1453">
      <w:pPr>
        <w:pStyle w:val="a5"/>
        <w:numPr>
          <w:ilvl w:val="0"/>
          <w:numId w:val="33"/>
        </w:numPr>
        <w:spacing w:line="240" w:lineRule="auto"/>
        <w:rPr>
          <w:rFonts w:asciiTheme="minorEastAsia" w:hAnsiTheme="minorEastAsia"/>
          <w:color w:val="000000"/>
          <w:lang w:eastAsia="ko-KR"/>
        </w:rPr>
      </w:pPr>
      <w:r w:rsidRPr="00441C7A">
        <w:rPr>
          <w:rFonts w:asciiTheme="minorEastAsia" w:hAnsiTheme="minorEastAsia"/>
          <w:lang w:eastAsia="ko-KR"/>
        </w:rPr>
        <w:t>추가</w:t>
      </w:r>
      <w:r w:rsidRPr="00441C7A">
        <w:rPr>
          <w:rFonts w:asciiTheme="minorEastAsia" w:hAnsiTheme="minorEastAsia" w:hint="eastAsia"/>
          <w:lang w:eastAsia="ko-KR"/>
        </w:rPr>
        <w:t xml:space="preserve"> 보상에 드롭(당첨)</w:t>
      </w:r>
      <w:r w:rsidRPr="00441C7A">
        <w:rPr>
          <w:rFonts w:asciiTheme="minorEastAsia" w:hAnsiTheme="minorEastAsia"/>
          <w:lang w:eastAsia="ko-KR"/>
        </w:rPr>
        <w:t xml:space="preserve"> </w:t>
      </w:r>
      <w:r w:rsidRPr="00441C7A">
        <w:rPr>
          <w:rFonts w:asciiTheme="minorEastAsia" w:hAnsiTheme="minorEastAsia" w:hint="eastAsia"/>
          <w:lang w:eastAsia="ko-KR"/>
        </w:rPr>
        <w:t>아이템의 결과값들</w:t>
      </w:r>
      <w:r>
        <w:rPr>
          <w:rFonts w:asciiTheme="minorEastAsia" w:hAnsiTheme="minorEastAsia" w:hint="eastAsia"/>
          <w:lang w:eastAsia="ko-KR"/>
        </w:rPr>
        <w:t xml:space="preserve"> 역시</w:t>
      </w:r>
      <w:r w:rsidRPr="00441C7A">
        <w:rPr>
          <w:rFonts w:asciiTheme="minorEastAsia" w:hAnsiTheme="minorEastAsia" w:hint="eastAsia"/>
          <w:lang w:eastAsia="ko-KR"/>
        </w:rPr>
        <w:t xml:space="preserve"> 각 던전 별 결과창에 지급 </w:t>
      </w:r>
      <w:r w:rsidRPr="00441C7A">
        <w:rPr>
          <w:rFonts w:asciiTheme="minorEastAsia" w:hAnsiTheme="minorEastAsia"/>
          <w:lang w:eastAsia="ko-KR"/>
        </w:rPr>
        <w:t xml:space="preserve">/ </w:t>
      </w:r>
      <w:r w:rsidRPr="00441C7A">
        <w:rPr>
          <w:rFonts w:asciiTheme="minorEastAsia" w:hAnsiTheme="minorEastAsia" w:hint="eastAsia"/>
          <w:lang w:eastAsia="ko-KR"/>
        </w:rPr>
        <w:t>노출</w:t>
      </w:r>
      <w:r>
        <w:rPr>
          <w:rFonts w:asciiTheme="minorEastAsia" w:hAnsiTheme="minorEastAsia" w:hint="eastAsia"/>
          <w:lang w:eastAsia="ko-KR"/>
        </w:rPr>
        <w:t xml:space="preserve"> 시켜</w:t>
      </w:r>
      <w:r w:rsidRPr="00441C7A">
        <w:rPr>
          <w:rFonts w:asciiTheme="minorEastAsia" w:hAnsiTheme="minorEastAsia" w:hint="eastAsia"/>
          <w:lang w:eastAsia="ko-KR"/>
        </w:rPr>
        <w:t>준다.</w:t>
      </w:r>
    </w:p>
    <w:p w14:paraId="00F26A13" w14:textId="0E788618" w:rsidR="008A1C65" w:rsidRPr="003E1453" w:rsidRDefault="008A1C65" w:rsidP="008A1C65">
      <w:pPr>
        <w:pStyle w:val="a5"/>
        <w:numPr>
          <w:ilvl w:val="0"/>
          <w:numId w:val="33"/>
        </w:numPr>
        <w:spacing w:line="240" w:lineRule="auto"/>
        <w:rPr>
          <w:rFonts w:asciiTheme="minorEastAsia" w:hAnsiTheme="minorEastAsia"/>
          <w:color w:val="000000"/>
          <w:lang w:eastAsia="ko-KR"/>
        </w:rPr>
      </w:pPr>
      <w:r>
        <w:rPr>
          <w:rFonts w:asciiTheme="minorEastAsia" w:hAnsiTheme="minorEastAsia" w:hint="eastAsia"/>
          <w:lang w:eastAsia="ko-KR"/>
        </w:rPr>
        <w:t>단,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소환권의 경우 우편함으로 지급을 하게 된다.</w:t>
      </w:r>
    </w:p>
    <w:p w14:paraId="4D21A049" w14:textId="77777777" w:rsidR="006D03A6" w:rsidRPr="008A1C65" w:rsidRDefault="006D03A6" w:rsidP="006D03A6">
      <w:pPr>
        <w:rPr>
          <w:rFonts w:hint="eastAsia"/>
          <w:lang w:eastAsia="ko-KR"/>
        </w:rPr>
      </w:pPr>
    </w:p>
    <w:p w14:paraId="4B9E503E" w14:textId="77777777" w:rsidR="003454AB" w:rsidRDefault="003454AB" w:rsidP="008A389F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sectPr w:rsidR="003454AB" w:rsidSect="00ED31F2">
      <w:headerReference w:type="even" r:id="rId9"/>
      <w:headerReference w:type="default" r:id="rId10"/>
      <w:footerReference w:type="even" r:id="rId11"/>
      <w:footerReference w:type="default" r:id="rId12"/>
      <w:pgSz w:w="16839" w:h="11907" w:orient="landscape" w:code="9"/>
      <w:pgMar w:top="720" w:right="720" w:bottom="720" w:left="720" w:header="720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107E6" w14:textId="77777777" w:rsidR="00903D07" w:rsidRDefault="00903D07">
      <w:pPr>
        <w:spacing w:after="0" w:line="240" w:lineRule="auto"/>
      </w:pPr>
      <w:r>
        <w:separator/>
      </w:r>
    </w:p>
  </w:endnote>
  <w:endnote w:type="continuationSeparator" w:id="0">
    <w:p w14:paraId="77CDDC6E" w14:textId="77777777" w:rsidR="00903D07" w:rsidRDefault="0090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3736" w14:textId="77777777" w:rsidR="00086544" w:rsidRDefault="00086544">
    <w:pPr>
      <w:pStyle w:val="a7"/>
    </w:pPr>
    <w:sdt>
      <w:sdtPr>
        <w:rPr>
          <w:rFonts w:asciiTheme="majorHAnsi" w:eastAsiaTheme="majorEastAsia" w:hAnsiTheme="majorHAnsi" w:cstheme="majorBidi"/>
        </w:rPr>
        <w:id w:val="1073940168"/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C0F5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5BD3522" wp14:editId="66AC16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682C7" wp14:editId="2A6403E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5A4AE" wp14:editId="3FBB8E2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593A6" w14:textId="77777777" w:rsidR="00086544" w:rsidRDefault="00086544">
    <w:pPr>
      <w:pStyle w:val="a7"/>
    </w:pPr>
    <w:r w:rsidRPr="00A23219">
      <w:rPr>
        <w:noProof/>
        <w:lang w:eastAsia="ko-KR"/>
      </w:rPr>
      <w:drawing>
        <wp:inline distT="0" distB="0" distL="0" distR="0" wp14:anchorId="1949AAC4" wp14:editId="3A28DBF3">
          <wp:extent cx="1362075" cy="323850"/>
          <wp:effectExtent l="0" t="0" r="9525" b="0"/>
          <wp:docPr id="8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8ABC56" wp14:editId="01681EE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5262" w14:textId="6090A300" w:rsidR="00086544" w:rsidRPr="00712EF8" w:rsidRDefault="00086544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1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C8ABC56" id="Rectangle 459" o:spid="_x0000_s106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09135262" w14:textId="6090A300" w:rsidR="00086544" w:rsidRPr="00712EF8" w:rsidRDefault="00086544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1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75B6AC" wp14:editId="48ED8D8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A667" w14:textId="77777777" w:rsidR="00903D07" w:rsidRDefault="00903D07">
      <w:pPr>
        <w:spacing w:after="0" w:line="240" w:lineRule="auto"/>
      </w:pPr>
      <w:r>
        <w:separator/>
      </w:r>
    </w:p>
  </w:footnote>
  <w:footnote w:type="continuationSeparator" w:id="0">
    <w:p w14:paraId="2B318049" w14:textId="77777777" w:rsidR="00903D07" w:rsidRDefault="0090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4FAB" w14:textId="77777777" w:rsidR="00086544" w:rsidRDefault="00086544" w:rsidP="000C2C31">
    <w:pPr>
      <w:pStyle w:val="a8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04953368" w14:textId="77777777" w:rsidR="00086544" w:rsidRDefault="00086544" w:rsidP="000C2C31">
    <w:pPr>
      <w:pStyle w:val="a8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518218" wp14:editId="59F8AD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2EB98E" wp14:editId="7F913A66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7A55A4" wp14:editId="4D342E5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0A9E" w14:textId="77777777" w:rsidR="00086544" w:rsidRDefault="00086544" w:rsidP="000C2C31">
    <w:pPr>
      <w:pStyle w:val="a8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5E2E7E5" wp14:editId="4CE720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2FA1D" w14:textId="77777777" w:rsidR="00086544" w:rsidRPr="00712EF8" w:rsidRDefault="00086544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2E7E5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5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6422FA1D" w14:textId="77777777" w:rsidR="00086544" w:rsidRPr="00712EF8" w:rsidRDefault="00086544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C9111E" wp14:editId="11A2986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7A4994F1" w14:textId="6F79854D" w:rsidR="00086544" w:rsidRDefault="0008654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E93265" w:rsidRPr="00E93265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9111E" id="Text Box 476" o:spid="_x0000_s105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7A4994F1" w14:textId="6F79854D" w:rsidR="00086544" w:rsidRDefault="0008654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E93265" w:rsidRPr="00E93265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6A83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12E54"/>
    <w:multiLevelType w:val="hybridMultilevel"/>
    <w:tmpl w:val="8F727A42"/>
    <w:lvl w:ilvl="0" w:tplc="CF2C43E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227407C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4E6128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5106B16"/>
    <w:multiLevelType w:val="hybridMultilevel"/>
    <w:tmpl w:val="55CE17CE"/>
    <w:lvl w:ilvl="0" w:tplc="C1E8634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87238E0"/>
    <w:multiLevelType w:val="multilevel"/>
    <w:tmpl w:val="94CAB3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868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81"/>
        </w:tabs>
        <w:ind w:left="1010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41"/>
        </w:tabs>
        <w:ind w:left="701" w:hanging="400"/>
      </w:pPr>
      <w:rPr>
        <w:rFonts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101"/>
        </w:tabs>
        <w:ind w:left="12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7"/>
        </w:tabs>
        <w:ind w:left="15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9"/>
        </w:tabs>
        <w:ind w:left="17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59"/>
      </w:pPr>
      <w:rPr>
        <w:rFonts w:hint="eastAsia"/>
      </w:rPr>
    </w:lvl>
  </w:abstractNum>
  <w:abstractNum w:abstractNumId="6" w15:restartNumberingAfterBreak="0">
    <w:nsid w:val="09553C68"/>
    <w:multiLevelType w:val="hybridMultilevel"/>
    <w:tmpl w:val="6D5CD6A2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B0C7B24"/>
    <w:multiLevelType w:val="hybridMultilevel"/>
    <w:tmpl w:val="EC506A1C"/>
    <w:lvl w:ilvl="0" w:tplc="33BE479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0B3E7059"/>
    <w:multiLevelType w:val="hybridMultilevel"/>
    <w:tmpl w:val="72E4F94C"/>
    <w:lvl w:ilvl="0" w:tplc="D624D15C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0C42045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0C04DD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3AD766B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2" w15:restartNumberingAfterBreak="0">
    <w:nsid w:val="14D55C4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95D48EE"/>
    <w:multiLevelType w:val="hybridMultilevel"/>
    <w:tmpl w:val="7AC42676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1EE026F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1F746A8B"/>
    <w:multiLevelType w:val="hybridMultilevel"/>
    <w:tmpl w:val="6D5CD6A2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1FC20198"/>
    <w:multiLevelType w:val="multilevel"/>
    <w:tmpl w:val="1EA8979E"/>
    <w:lvl w:ilvl="0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8" w15:restartNumberingAfterBreak="0">
    <w:nsid w:val="20A20FD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22C1EA5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6EB2C6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2DB3268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2" w15:restartNumberingAfterBreak="0">
    <w:nsid w:val="3AA5089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D2C0F9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1324D67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5" w15:restartNumberingAfterBreak="0">
    <w:nsid w:val="41C572B8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26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7" w15:restartNumberingAfterBreak="0">
    <w:nsid w:val="474908F7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8" w15:restartNumberingAfterBreak="0">
    <w:nsid w:val="4F2B744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057585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994274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6E3424B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2" w15:restartNumberingAfterBreak="0">
    <w:nsid w:val="7A142441"/>
    <w:multiLevelType w:val="hybridMultilevel"/>
    <w:tmpl w:val="688ACF7A"/>
    <w:lvl w:ilvl="0" w:tplc="BDC00F62">
      <w:start w:val="7"/>
      <w:numFmt w:val="bullet"/>
      <w:lvlText w:val="-"/>
      <w:lvlJc w:val="left"/>
      <w:pPr>
        <w:ind w:left="5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2"/>
  </w:num>
  <w:num w:numId="5">
    <w:abstractNumId w:val="25"/>
  </w:num>
  <w:num w:numId="6">
    <w:abstractNumId w:val="5"/>
  </w:num>
  <w:num w:numId="7">
    <w:abstractNumId w:val="0"/>
  </w:num>
  <w:num w:numId="8">
    <w:abstractNumId w:val="15"/>
  </w:num>
  <w:num w:numId="9">
    <w:abstractNumId w:val="10"/>
  </w:num>
  <w:num w:numId="10">
    <w:abstractNumId w:val="17"/>
  </w:num>
  <w:num w:numId="11">
    <w:abstractNumId w:val="29"/>
  </w:num>
  <w:num w:numId="12">
    <w:abstractNumId w:val="30"/>
  </w:num>
  <w:num w:numId="13">
    <w:abstractNumId w:val="19"/>
  </w:num>
  <w:num w:numId="14">
    <w:abstractNumId w:val="12"/>
  </w:num>
  <w:num w:numId="15">
    <w:abstractNumId w:val="7"/>
  </w:num>
  <w:num w:numId="16">
    <w:abstractNumId w:val="1"/>
  </w:num>
  <w:num w:numId="17">
    <w:abstractNumId w:val="3"/>
  </w:num>
  <w:num w:numId="18">
    <w:abstractNumId w:val="20"/>
  </w:num>
  <w:num w:numId="19">
    <w:abstractNumId w:val="9"/>
  </w:num>
  <w:num w:numId="20">
    <w:abstractNumId w:val="6"/>
  </w:num>
  <w:num w:numId="21">
    <w:abstractNumId w:val="28"/>
  </w:num>
  <w:num w:numId="22">
    <w:abstractNumId w:val="23"/>
  </w:num>
  <w:num w:numId="23">
    <w:abstractNumId w:val="16"/>
  </w:num>
  <w:num w:numId="24">
    <w:abstractNumId w:val="31"/>
  </w:num>
  <w:num w:numId="25">
    <w:abstractNumId w:val="27"/>
  </w:num>
  <w:num w:numId="26">
    <w:abstractNumId w:val="22"/>
  </w:num>
  <w:num w:numId="27">
    <w:abstractNumId w:val="21"/>
  </w:num>
  <w:num w:numId="28">
    <w:abstractNumId w:val="11"/>
  </w:num>
  <w:num w:numId="29">
    <w:abstractNumId w:val="8"/>
  </w:num>
  <w:num w:numId="30">
    <w:abstractNumId w:val="32"/>
  </w:num>
  <w:num w:numId="31">
    <w:abstractNumId w:val="24"/>
  </w:num>
  <w:num w:numId="32">
    <w:abstractNumId w:val="4"/>
  </w:num>
  <w:num w:numId="3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0918"/>
    <w:rsid w:val="000009B1"/>
    <w:rsid w:val="000015A0"/>
    <w:rsid w:val="0000564A"/>
    <w:rsid w:val="000057E6"/>
    <w:rsid w:val="00006527"/>
    <w:rsid w:val="000071AF"/>
    <w:rsid w:val="00007617"/>
    <w:rsid w:val="00010CF9"/>
    <w:rsid w:val="000121A0"/>
    <w:rsid w:val="000134BC"/>
    <w:rsid w:val="000146C8"/>
    <w:rsid w:val="00016F56"/>
    <w:rsid w:val="000171B7"/>
    <w:rsid w:val="000209BE"/>
    <w:rsid w:val="00027003"/>
    <w:rsid w:val="0002766B"/>
    <w:rsid w:val="0003042C"/>
    <w:rsid w:val="00031C5D"/>
    <w:rsid w:val="00031DFC"/>
    <w:rsid w:val="00033139"/>
    <w:rsid w:val="00034FAA"/>
    <w:rsid w:val="00041D50"/>
    <w:rsid w:val="00044165"/>
    <w:rsid w:val="00044A91"/>
    <w:rsid w:val="000467D5"/>
    <w:rsid w:val="000505CE"/>
    <w:rsid w:val="0005221E"/>
    <w:rsid w:val="0005456B"/>
    <w:rsid w:val="00055B1F"/>
    <w:rsid w:val="00055B65"/>
    <w:rsid w:val="00066E14"/>
    <w:rsid w:val="00070EE3"/>
    <w:rsid w:val="00074F15"/>
    <w:rsid w:val="000821CA"/>
    <w:rsid w:val="000833A6"/>
    <w:rsid w:val="00086544"/>
    <w:rsid w:val="00086C94"/>
    <w:rsid w:val="00087D52"/>
    <w:rsid w:val="000A3636"/>
    <w:rsid w:val="000A4E17"/>
    <w:rsid w:val="000B0AD6"/>
    <w:rsid w:val="000B1084"/>
    <w:rsid w:val="000B1859"/>
    <w:rsid w:val="000C0CA9"/>
    <w:rsid w:val="000C1DC6"/>
    <w:rsid w:val="000C2B33"/>
    <w:rsid w:val="000C2C31"/>
    <w:rsid w:val="000C34EF"/>
    <w:rsid w:val="000C7154"/>
    <w:rsid w:val="000C7BB8"/>
    <w:rsid w:val="000D1DF3"/>
    <w:rsid w:val="000D38A7"/>
    <w:rsid w:val="000D7D2E"/>
    <w:rsid w:val="000E10C1"/>
    <w:rsid w:val="000E4B6B"/>
    <w:rsid w:val="000E6C9D"/>
    <w:rsid w:val="000F0518"/>
    <w:rsid w:val="000F309A"/>
    <w:rsid w:val="000F504A"/>
    <w:rsid w:val="000F6B84"/>
    <w:rsid w:val="000F7556"/>
    <w:rsid w:val="001012AE"/>
    <w:rsid w:val="00110CCA"/>
    <w:rsid w:val="00113746"/>
    <w:rsid w:val="00115035"/>
    <w:rsid w:val="00115076"/>
    <w:rsid w:val="001151CA"/>
    <w:rsid w:val="0011616E"/>
    <w:rsid w:val="00124566"/>
    <w:rsid w:val="001310DC"/>
    <w:rsid w:val="00132C7B"/>
    <w:rsid w:val="00133CBE"/>
    <w:rsid w:val="00136AE8"/>
    <w:rsid w:val="00140411"/>
    <w:rsid w:val="0014136B"/>
    <w:rsid w:val="001443D4"/>
    <w:rsid w:val="00150ADE"/>
    <w:rsid w:val="00155658"/>
    <w:rsid w:val="00156C0B"/>
    <w:rsid w:val="001578BA"/>
    <w:rsid w:val="00160D59"/>
    <w:rsid w:val="00167310"/>
    <w:rsid w:val="00167CF6"/>
    <w:rsid w:val="00172148"/>
    <w:rsid w:val="00175E76"/>
    <w:rsid w:val="00176E12"/>
    <w:rsid w:val="00180A1E"/>
    <w:rsid w:val="001811D8"/>
    <w:rsid w:val="00183D62"/>
    <w:rsid w:val="00183FBF"/>
    <w:rsid w:val="00194584"/>
    <w:rsid w:val="001965F0"/>
    <w:rsid w:val="001A0EB4"/>
    <w:rsid w:val="001A143D"/>
    <w:rsid w:val="001A38F4"/>
    <w:rsid w:val="001A5873"/>
    <w:rsid w:val="001B1A3D"/>
    <w:rsid w:val="001B2957"/>
    <w:rsid w:val="001B2F1A"/>
    <w:rsid w:val="001B49DB"/>
    <w:rsid w:val="001B78EA"/>
    <w:rsid w:val="001C59CB"/>
    <w:rsid w:val="001C6C5B"/>
    <w:rsid w:val="001C71BB"/>
    <w:rsid w:val="001D7F20"/>
    <w:rsid w:val="001E0152"/>
    <w:rsid w:val="001F036E"/>
    <w:rsid w:val="001F059E"/>
    <w:rsid w:val="001F5E8E"/>
    <w:rsid w:val="001F60B9"/>
    <w:rsid w:val="0020181D"/>
    <w:rsid w:val="00202B08"/>
    <w:rsid w:val="0020346A"/>
    <w:rsid w:val="00204626"/>
    <w:rsid w:val="00205542"/>
    <w:rsid w:val="00205CC2"/>
    <w:rsid w:val="002100F2"/>
    <w:rsid w:val="00210A9E"/>
    <w:rsid w:val="00212CA4"/>
    <w:rsid w:val="002157C0"/>
    <w:rsid w:val="00215830"/>
    <w:rsid w:val="002159C4"/>
    <w:rsid w:val="002201A8"/>
    <w:rsid w:val="00220D1C"/>
    <w:rsid w:val="00221487"/>
    <w:rsid w:val="0023051F"/>
    <w:rsid w:val="002308CB"/>
    <w:rsid w:val="002371B3"/>
    <w:rsid w:val="00241B98"/>
    <w:rsid w:val="00242051"/>
    <w:rsid w:val="00245754"/>
    <w:rsid w:val="00245806"/>
    <w:rsid w:val="00245A0F"/>
    <w:rsid w:val="00250343"/>
    <w:rsid w:val="002520DE"/>
    <w:rsid w:val="002552BB"/>
    <w:rsid w:val="00255768"/>
    <w:rsid w:val="0025627F"/>
    <w:rsid w:val="00256FDB"/>
    <w:rsid w:val="002579F5"/>
    <w:rsid w:val="0026371D"/>
    <w:rsid w:val="00263873"/>
    <w:rsid w:val="00266843"/>
    <w:rsid w:val="00280FE9"/>
    <w:rsid w:val="002811A3"/>
    <w:rsid w:val="002830A5"/>
    <w:rsid w:val="00284539"/>
    <w:rsid w:val="00291131"/>
    <w:rsid w:val="0029248B"/>
    <w:rsid w:val="002A0B44"/>
    <w:rsid w:val="002A4F5A"/>
    <w:rsid w:val="002B23EF"/>
    <w:rsid w:val="002B4117"/>
    <w:rsid w:val="002B5790"/>
    <w:rsid w:val="002B67E8"/>
    <w:rsid w:val="002C2568"/>
    <w:rsid w:val="002C5FD6"/>
    <w:rsid w:val="002C68C7"/>
    <w:rsid w:val="002C6E3D"/>
    <w:rsid w:val="002E34C8"/>
    <w:rsid w:val="002E4DFC"/>
    <w:rsid w:val="002E55EA"/>
    <w:rsid w:val="002F0342"/>
    <w:rsid w:val="002F2E28"/>
    <w:rsid w:val="002F3DBE"/>
    <w:rsid w:val="002F5744"/>
    <w:rsid w:val="002F7ECC"/>
    <w:rsid w:val="0030055F"/>
    <w:rsid w:val="003038BD"/>
    <w:rsid w:val="00306C73"/>
    <w:rsid w:val="00310EEC"/>
    <w:rsid w:val="0031391E"/>
    <w:rsid w:val="0031667C"/>
    <w:rsid w:val="0031790B"/>
    <w:rsid w:val="0032099F"/>
    <w:rsid w:val="00322380"/>
    <w:rsid w:val="00324A0F"/>
    <w:rsid w:val="0033284B"/>
    <w:rsid w:val="00333E82"/>
    <w:rsid w:val="003370F7"/>
    <w:rsid w:val="003405A7"/>
    <w:rsid w:val="00341492"/>
    <w:rsid w:val="00343EAD"/>
    <w:rsid w:val="003454AB"/>
    <w:rsid w:val="00346500"/>
    <w:rsid w:val="003475DB"/>
    <w:rsid w:val="003477DE"/>
    <w:rsid w:val="00350A5A"/>
    <w:rsid w:val="00350D65"/>
    <w:rsid w:val="00351256"/>
    <w:rsid w:val="003626F0"/>
    <w:rsid w:val="003633B9"/>
    <w:rsid w:val="003725A3"/>
    <w:rsid w:val="00372B16"/>
    <w:rsid w:val="003736E1"/>
    <w:rsid w:val="00373960"/>
    <w:rsid w:val="00374BD9"/>
    <w:rsid w:val="00375E20"/>
    <w:rsid w:val="003764E7"/>
    <w:rsid w:val="0038008B"/>
    <w:rsid w:val="003839B8"/>
    <w:rsid w:val="00385DF3"/>
    <w:rsid w:val="0038789E"/>
    <w:rsid w:val="003918B0"/>
    <w:rsid w:val="003958D5"/>
    <w:rsid w:val="003A0CC6"/>
    <w:rsid w:val="003A4787"/>
    <w:rsid w:val="003A6940"/>
    <w:rsid w:val="003B2B5A"/>
    <w:rsid w:val="003B3333"/>
    <w:rsid w:val="003B4FC8"/>
    <w:rsid w:val="003B6BCD"/>
    <w:rsid w:val="003B76D5"/>
    <w:rsid w:val="003C27C0"/>
    <w:rsid w:val="003C4841"/>
    <w:rsid w:val="003C4CFF"/>
    <w:rsid w:val="003D575A"/>
    <w:rsid w:val="003E1453"/>
    <w:rsid w:val="003F0F36"/>
    <w:rsid w:val="003F439B"/>
    <w:rsid w:val="0040329C"/>
    <w:rsid w:val="00405DBF"/>
    <w:rsid w:val="004067C3"/>
    <w:rsid w:val="0040738F"/>
    <w:rsid w:val="0041279F"/>
    <w:rsid w:val="00414325"/>
    <w:rsid w:val="004158CA"/>
    <w:rsid w:val="004169CE"/>
    <w:rsid w:val="00417F74"/>
    <w:rsid w:val="004230CF"/>
    <w:rsid w:val="00423262"/>
    <w:rsid w:val="00424109"/>
    <w:rsid w:val="004325AA"/>
    <w:rsid w:val="004402B8"/>
    <w:rsid w:val="00441C7A"/>
    <w:rsid w:val="00445338"/>
    <w:rsid w:val="00450FB7"/>
    <w:rsid w:val="00453852"/>
    <w:rsid w:val="0045492F"/>
    <w:rsid w:val="00455AFE"/>
    <w:rsid w:val="00455C71"/>
    <w:rsid w:val="00457A15"/>
    <w:rsid w:val="004609A4"/>
    <w:rsid w:val="00461C11"/>
    <w:rsid w:val="00463BC8"/>
    <w:rsid w:val="0046718A"/>
    <w:rsid w:val="004709EF"/>
    <w:rsid w:val="004801AB"/>
    <w:rsid w:val="004828BB"/>
    <w:rsid w:val="004946FF"/>
    <w:rsid w:val="00496222"/>
    <w:rsid w:val="004A7404"/>
    <w:rsid w:val="004B2206"/>
    <w:rsid w:val="004B3136"/>
    <w:rsid w:val="004B40D2"/>
    <w:rsid w:val="004B54C4"/>
    <w:rsid w:val="004B580E"/>
    <w:rsid w:val="004C0D9C"/>
    <w:rsid w:val="004C28C9"/>
    <w:rsid w:val="004C39D8"/>
    <w:rsid w:val="004D036D"/>
    <w:rsid w:val="004D0974"/>
    <w:rsid w:val="004D1A08"/>
    <w:rsid w:val="004D2107"/>
    <w:rsid w:val="004D5EA2"/>
    <w:rsid w:val="004D7AC6"/>
    <w:rsid w:val="004E1519"/>
    <w:rsid w:val="004E55E4"/>
    <w:rsid w:val="004F44FE"/>
    <w:rsid w:val="004F4986"/>
    <w:rsid w:val="004F64C9"/>
    <w:rsid w:val="004F7C7E"/>
    <w:rsid w:val="00503456"/>
    <w:rsid w:val="00505374"/>
    <w:rsid w:val="00505BF4"/>
    <w:rsid w:val="00506A8D"/>
    <w:rsid w:val="00513783"/>
    <w:rsid w:val="00514BB6"/>
    <w:rsid w:val="0051518A"/>
    <w:rsid w:val="00517947"/>
    <w:rsid w:val="005259ED"/>
    <w:rsid w:val="005274D7"/>
    <w:rsid w:val="00527ACF"/>
    <w:rsid w:val="0053509B"/>
    <w:rsid w:val="00536011"/>
    <w:rsid w:val="00537028"/>
    <w:rsid w:val="0053777E"/>
    <w:rsid w:val="005377DD"/>
    <w:rsid w:val="005408A6"/>
    <w:rsid w:val="00544B69"/>
    <w:rsid w:val="00550195"/>
    <w:rsid w:val="005524B7"/>
    <w:rsid w:val="00556FCF"/>
    <w:rsid w:val="00561CE9"/>
    <w:rsid w:val="00563C0E"/>
    <w:rsid w:val="005653BE"/>
    <w:rsid w:val="00566895"/>
    <w:rsid w:val="0057089E"/>
    <w:rsid w:val="00571FAB"/>
    <w:rsid w:val="00572014"/>
    <w:rsid w:val="005748C2"/>
    <w:rsid w:val="00574AD7"/>
    <w:rsid w:val="0057564E"/>
    <w:rsid w:val="00575CCC"/>
    <w:rsid w:val="0057777C"/>
    <w:rsid w:val="0058594A"/>
    <w:rsid w:val="0058638D"/>
    <w:rsid w:val="00591430"/>
    <w:rsid w:val="005926A0"/>
    <w:rsid w:val="00594284"/>
    <w:rsid w:val="00594668"/>
    <w:rsid w:val="005A131B"/>
    <w:rsid w:val="005A49A0"/>
    <w:rsid w:val="005A7DFA"/>
    <w:rsid w:val="005B0656"/>
    <w:rsid w:val="005B5040"/>
    <w:rsid w:val="005B7396"/>
    <w:rsid w:val="005C7379"/>
    <w:rsid w:val="005D24EF"/>
    <w:rsid w:val="005D30E8"/>
    <w:rsid w:val="005D4565"/>
    <w:rsid w:val="005D57CE"/>
    <w:rsid w:val="005D7B3F"/>
    <w:rsid w:val="005E0AF0"/>
    <w:rsid w:val="005E27E9"/>
    <w:rsid w:val="005E383F"/>
    <w:rsid w:val="005F0F49"/>
    <w:rsid w:val="005F0F58"/>
    <w:rsid w:val="005F443F"/>
    <w:rsid w:val="005F6496"/>
    <w:rsid w:val="00600D20"/>
    <w:rsid w:val="00605BC9"/>
    <w:rsid w:val="00606C5B"/>
    <w:rsid w:val="006118C7"/>
    <w:rsid w:val="00611C95"/>
    <w:rsid w:val="00612746"/>
    <w:rsid w:val="00614178"/>
    <w:rsid w:val="00627CD0"/>
    <w:rsid w:val="0063021F"/>
    <w:rsid w:val="00630BE4"/>
    <w:rsid w:val="00631627"/>
    <w:rsid w:val="00633168"/>
    <w:rsid w:val="00635AAA"/>
    <w:rsid w:val="006373CE"/>
    <w:rsid w:val="00644E61"/>
    <w:rsid w:val="00645FAB"/>
    <w:rsid w:val="00646158"/>
    <w:rsid w:val="00652590"/>
    <w:rsid w:val="00664F46"/>
    <w:rsid w:val="00665400"/>
    <w:rsid w:val="00666B26"/>
    <w:rsid w:val="00667EE8"/>
    <w:rsid w:val="00670B1D"/>
    <w:rsid w:val="00670EAE"/>
    <w:rsid w:val="0067103C"/>
    <w:rsid w:val="0067451D"/>
    <w:rsid w:val="0068059A"/>
    <w:rsid w:val="006810C2"/>
    <w:rsid w:val="006876A3"/>
    <w:rsid w:val="0069117A"/>
    <w:rsid w:val="00691F17"/>
    <w:rsid w:val="006929BD"/>
    <w:rsid w:val="00694F3A"/>
    <w:rsid w:val="006A1417"/>
    <w:rsid w:val="006A2B39"/>
    <w:rsid w:val="006B0AD7"/>
    <w:rsid w:val="006B12CD"/>
    <w:rsid w:val="006B1EAC"/>
    <w:rsid w:val="006B1EFB"/>
    <w:rsid w:val="006B2952"/>
    <w:rsid w:val="006B4EB2"/>
    <w:rsid w:val="006B5DE2"/>
    <w:rsid w:val="006B7A4C"/>
    <w:rsid w:val="006C0079"/>
    <w:rsid w:val="006C2BE4"/>
    <w:rsid w:val="006C4F0A"/>
    <w:rsid w:val="006C5B8B"/>
    <w:rsid w:val="006D03A6"/>
    <w:rsid w:val="006D275E"/>
    <w:rsid w:val="006D6445"/>
    <w:rsid w:val="006D66AB"/>
    <w:rsid w:val="006D69E5"/>
    <w:rsid w:val="006D7CF0"/>
    <w:rsid w:val="006E1994"/>
    <w:rsid w:val="006E1AE5"/>
    <w:rsid w:val="006E3398"/>
    <w:rsid w:val="006E5777"/>
    <w:rsid w:val="006F1528"/>
    <w:rsid w:val="006F176B"/>
    <w:rsid w:val="006F22E6"/>
    <w:rsid w:val="006F2F7B"/>
    <w:rsid w:val="006F48AA"/>
    <w:rsid w:val="00700CD4"/>
    <w:rsid w:val="00701B16"/>
    <w:rsid w:val="00701DB2"/>
    <w:rsid w:val="00704F1E"/>
    <w:rsid w:val="00705F86"/>
    <w:rsid w:val="00706D47"/>
    <w:rsid w:val="00710029"/>
    <w:rsid w:val="007105B0"/>
    <w:rsid w:val="0071280E"/>
    <w:rsid w:val="00716A9D"/>
    <w:rsid w:val="00717F44"/>
    <w:rsid w:val="00723289"/>
    <w:rsid w:val="0073272E"/>
    <w:rsid w:val="007373EC"/>
    <w:rsid w:val="0074289D"/>
    <w:rsid w:val="0074292D"/>
    <w:rsid w:val="0075669A"/>
    <w:rsid w:val="00760E70"/>
    <w:rsid w:val="00762737"/>
    <w:rsid w:val="00763177"/>
    <w:rsid w:val="0077184E"/>
    <w:rsid w:val="00773E21"/>
    <w:rsid w:val="007754BB"/>
    <w:rsid w:val="007755BA"/>
    <w:rsid w:val="00776182"/>
    <w:rsid w:val="00782B87"/>
    <w:rsid w:val="00784E64"/>
    <w:rsid w:val="00791448"/>
    <w:rsid w:val="00791DD8"/>
    <w:rsid w:val="0079225F"/>
    <w:rsid w:val="007924C0"/>
    <w:rsid w:val="007926B4"/>
    <w:rsid w:val="00794DF9"/>
    <w:rsid w:val="007A4D9A"/>
    <w:rsid w:val="007A54B1"/>
    <w:rsid w:val="007A62B1"/>
    <w:rsid w:val="007B0FA3"/>
    <w:rsid w:val="007B1F15"/>
    <w:rsid w:val="007B3FBF"/>
    <w:rsid w:val="007C39EB"/>
    <w:rsid w:val="007D00F2"/>
    <w:rsid w:val="007D4F2C"/>
    <w:rsid w:val="007D675C"/>
    <w:rsid w:val="007E25D7"/>
    <w:rsid w:val="007E3D73"/>
    <w:rsid w:val="007E3E22"/>
    <w:rsid w:val="007F16DB"/>
    <w:rsid w:val="007F4A08"/>
    <w:rsid w:val="007F734B"/>
    <w:rsid w:val="008039D9"/>
    <w:rsid w:val="00806C51"/>
    <w:rsid w:val="00811AD6"/>
    <w:rsid w:val="00821311"/>
    <w:rsid w:val="00822F45"/>
    <w:rsid w:val="00824F06"/>
    <w:rsid w:val="0082557C"/>
    <w:rsid w:val="00826200"/>
    <w:rsid w:val="00830A1D"/>
    <w:rsid w:val="00840259"/>
    <w:rsid w:val="008458B0"/>
    <w:rsid w:val="00846C11"/>
    <w:rsid w:val="0085173A"/>
    <w:rsid w:val="00851DED"/>
    <w:rsid w:val="00854F74"/>
    <w:rsid w:val="00860325"/>
    <w:rsid w:val="008637B0"/>
    <w:rsid w:val="00863B8F"/>
    <w:rsid w:val="00865B76"/>
    <w:rsid w:val="008663AE"/>
    <w:rsid w:val="00867189"/>
    <w:rsid w:val="00867E09"/>
    <w:rsid w:val="0087309E"/>
    <w:rsid w:val="00880989"/>
    <w:rsid w:val="00883D3E"/>
    <w:rsid w:val="00886687"/>
    <w:rsid w:val="00886A8E"/>
    <w:rsid w:val="00890C16"/>
    <w:rsid w:val="00894916"/>
    <w:rsid w:val="00895E11"/>
    <w:rsid w:val="00896750"/>
    <w:rsid w:val="008A1997"/>
    <w:rsid w:val="008A1C65"/>
    <w:rsid w:val="008A247F"/>
    <w:rsid w:val="008A2C34"/>
    <w:rsid w:val="008A376D"/>
    <w:rsid w:val="008A389F"/>
    <w:rsid w:val="008A442B"/>
    <w:rsid w:val="008A6087"/>
    <w:rsid w:val="008B0A65"/>
    <w:rsid w:val="008B1D68"/>
    <w:rsid w:val="008B1DE2"/>
    <w:rsid w:val="008B4835"/>
    <w:rsid w:val="008B771C"/>
    <w:rsid w:val="008C53DC"/>
    <w:rsid w:val="008C5BB6"/>
    <w:rsid w:val="008C6E19"/>
    <w:rsid w:val="008C7628"/>
    <w:rsid w:val="008D1EB4"/>
    <w:rsid w:val="008D363E"/>
    <w:rsid w:val="008E3BFA"/>
    <w:rsid w:val="008E603C"/>
    <w:rsid w:val="008E6E5D"/>
    <w:rsid w:val="008F52C8"/>
    <w:rsid w:val="008F74D3"/>
    <w:rsid w:val="009006A9"/>
    <w:rsid w:val="00902125"/>
    <w:rsid w:val="00903D07"/>
    <w:rsid w:val="0090410A"/>
    <w:rsid w:val="00904D4C"/>
    <w:rsid w:val="009058B0"/>
    <w:rsid w:val="0091195D"/>
    <w:rsid w:val="0091666B"/>
    <w:rsid w:val="009214D5"/>
    <w:rsid w:val="00921F3B"/>
    <w:rsid w:val="00923BA3"/>
    <w:rsid w:val="0092422A"/>
    <w:rsid w:val="00927B1A"/>
    <w:rsid w:val="009303B3"/>
    <w:rsid w:val="00934B4E"/>
    <w:rsid w:val="00935162"/>
    <w:rsid w:val="00935F15"/>
    <w:rsid w:val="00937EA2"/>
    <w:rsid w:val="0094215A"/>
    <w:rsid w:val="00944C9F"/>
    <w:rsid w:val="00947C6B"/>
    <w:rsid w:val="0095291C"/>
    <w:rsid w:val="00954828"/>
    <w:rsid w:val="009572BB"/>
    <w:rsid w:val="0096438F"/>
    <w:rsid w:val="00970071"/>
    <w:rsid w:val="00970216"/>
    <w:rsid w:val="00970EB5"/>
    <w:rsid w:val="0097325C"/>
    <w:rsid w:val="009738CA"/>
    <w:rsid w:val="009741D0"/>
    <w:rsid w:val="0097767B"/>
    <w:rsid w:val="00980A95"/>
    <w:rsid w:val="00981194"/>
    <w:rsid w:val="00984FB9"/>
    <w:rsid w:val="00990464"/>
    <w:rsid w:val="00992A60"/>
    <w:rsid w:val="009934D2"/>
    <w:rsid w:val="00994CF9"/>
    <w:rsid w:val="009950E0"/>
    <w:rsid w:val="0099677B"/>
    <w:rsid w:val="00997440"/>
    <w:rsid w:val="009A4249"/>
    <w:rsid w:val="009A4298"/>
    <w:rsid w:val="009B1EA7"/>
    <w:rsid w:val="009B3771"/>
    <w:rsid w:val="009C0BD9"/>
    <w:rsid w:val="009C21A5"/>
    <w:rsid w:val="009C2651"/>
    <w:rsid w:val="009C2885"/>
    <w:rsid w:val="009C3DDA"/>
    <w:rsid w:val="009C4170"/>
    <w:rsid w:val="009C5501"/>
    <w:rsid w:val="009D20DA"/>
    <w:rsid w:val="009D413C"/>
    <w:rsid w:val="009D4524"/>
    <w:rsid w:val="009D6E0C"/>
    <w:rsid w:val="009E204B"/>
    <w:rsid w:val="009E3EB5"/>
    <w:rsid w:val="009E58AB"/>
    <w:rsid w:val="009E7DEA"/>
    <w:rsid w:val="009F28E2"/>
    <w:rsid w:val="009F528D"/>
    <w:rsid w:val="009F58C4"/>
    <w:rsid w:val="009F603D"/>
    <w:rsid w:val="009F71AB"/>
    <w:rsid w:val="00A01774"/>
    <w:rsid w:val="00A046BC"/>
    <w:rsid w:val="00A04B22"/>
    <w:rsid w:val="00A05005"/>
    <w:rsid w:val="00A06F15"/>
    <w:rsid w:val="00A12D74"/>
    <w:rsid w:val="00A1366D"/>
    <w:rsid w:val="00A17E4A"/>
    <w:rsid w:val="00A21BF6"/>
    <w:rsid w:val="00A24A3A"/>
    <w:rsid w:val="00A30161"/>
    <w:rsid w:val="00A301E4"/>
    <w:rsid w:val="00A31B6E"/>
    <w:rsid w:val="00A33EE2"/>
    <w:rsid w:val="00A34007"/>
    <w:rsid w:val="00A34BA1"/>
    <w:rsid w:val="00A413D7"/>
    <w:rsid w:val="00A42345"/>
    <w:rsid w:val="00A434EA"/>
    <w:rsid w:val="00A45665"/>
    <w:rsid w:val="00A46DBD"/>
    <w:rsid w:val="00A470F6"/>
    <w:rsid w:val="00A572C8"/>
    <w:rsid w:val="00A57B55"/>
    <w:rsid w:val="00A62A39"/>
    <w:rsid w:val="00A66269"/>
    <w:rsid w:val="00A71C96"/>
    <w:rsid w:val="00A72203"/>
    <w:rsid w:val="00A74120"/>
    <w:rsid w:val="00A74495"/>
    <w:rsid w:val="00A746C1"/>
    <w:rsid w:val="00A86D24"/>
    <w:rsid w:val="00A92EF7"/>
    <w:rsid w:val="00A93CB9"/>
    <w:rsid w:val="00A94B12"/>
    <w:rsid w:val="00AA3650"/>
    <w:rsid w:val="00AA374C"/>
    <w:rsid w:val="00AA66B9"/>
    <w:rsid w:val="00AA7B8F"/>
    <w:rsid w:val="00AB4669"/>
    <w:rsid w:val="00AB5120"/>
    <w:rsid w:val="00AC0EF9"/>
    <w:rsid w:val="00AC14AF"/>
    <w:rsid w:val="00AC3600"/>
    <w:rsid w:val="00AC3CA5"/>
    <w:rsid w:val="00AC4627"/>
    <w:rsid w:val="00AC47B3"/>
    <w:rsid w:val="00AC58C4"/>
    <w:rsid w:val="00AD4AE7"/>
    <w:rsid w:val="00AE2129"/>
    <w:rsid w:val="00AF1C03"/>
    <w:rsid w:val="00AF336D"/>
    <w:rsid w:val="00AF41FD"/>
    <w:rsid w:val="00AF43E1"/>
    <w:rsid w:val="00AF5013"/>
    <w:rsid w:val="00AF58C7"/>
    <w:rsid w:val="00AF7403"/>
    <w:rsid w:val="00B0332D"/>
    <w:rsid w:val="00B052AF"/>
    <w:rsid w:val="00B05A3E"/>
    <w:rsid w:val="00B070B3"/>
    <w:rsid w:val="00B11489"/>
    <w:rsid w:val="00B123ED"/>
    <w:rsid w:val="00B1584A"/>
    <w:rsid w:val="00B179F4"/>
    <w:rsid w:val="00B25B86"/>
    <w:rsid w:val="00B27827"/>
    <w:rsid w:val="00B366C3"/>
    <w:rsid w:val="00B442D3"/>
    <w:rsid w:val="00B469CB"/>
    <w:rsid w:val="00B50E33"/>
    <w:rsid w:val="00B54D70"/>
    <w:rsid w:val="00B55F85"/>
    <w:rsid w:val="00B5615B"/>
    <w:rsid w:val="00B5692C"/>
    <w:rsid w:val="00B60194"/>
    <w:rsid w:val="00B61A86"/>
    <w:rsid w:val="00B61C9B"/>
    <w:rsid w:val="00B625FC"/>
    <w:rsid w:val="00B63C94"/>
    <w:rsid w:val="00B64737"/>
    <w:rsid w:val="00B675BB"/>
    <w:rsid w:val="00B67B8E"/>
    <w:rsid w:val="00B75522"/>
    <w:rsid w:val="00B75ACD"/>
    <w:rsid w:val="00B77A5C"/>
    <w:rsid w:val="00B77CE4"/>
    <w:rsid w:val="00B8302A"/>
    <w:rsid w:val="00B838D9"/>
    <w:rsid w:val="00B86D95"/>
    <w:rsid w:val="00B904C1"/>
    <w:rsid w:val="00B91629"/>
    <w:rsid w:val="00B91FE6"/>
    <w:rsid w:val="00B92545"/>
    <w:rsid w:val="00B92639"/>
    <w:rsid w:val="00B94EA2"/>
    <w:rsid w:val="00BA13C4"/>
    <w:rsid w:val="00BA4F88"/>
    <w:rsid w:val="00BA58DA"/>
    <w:rsid w:val="00BB2A1D"/>
    <w:rsid w:val="00BB39FA"/>
    <w:rsid w:val="00BB3F7F"/>
    <w:rsid w:val="00BB51DD"/>
    <w:rsid w:val="00BB5B75"/>
    <w:rsid w:val="00BB7E9D"/>
    <w:rsid w:val="00BC1D57"/>
    <w:rsid w:val="00BC1DAD"/>
    <w:rsid w:val="00BC272E"/>
    <w:rsid w:val="00BC4C02"/>
    <w:rsid w:val="00BC559F"/>
    <w:rsid w:val="00BC6549"/>
    <w:rsid w:val="00BC703C"/>
    <w:rsid w:val="00BC7F7B"/>
    <w:rsid w:val="00BD2C0E"/>
    <w:rsid w:val="00BD35AD"/>
    <w:rsid w:val="00BD437B"/>
    <w:rsid w:val="00BD5321"/>
    <w:rsid w:val="00BE0D7F"/>
    <w:rsid w:val="00BE497B"/>
    <w:rsid w:val="00BE5B5E"/>
    <w:rsid w:val="00BE69AD"/>
    <w:rsid w:val="00BE7A70"/>
    <w:rsid w:val="00BF462E"/>
    <w:rsid w:val="00BF594F"/>
    <w:rsid w:val="00BF711C"/>
    <w:rsid w:val="00C00BE3"/>
    <w:rsid w:val="00C00D11"/>
    <w:rsid w:val="00C025F0"/>
    <w:rsid w:val="00C0463E"/>
    <w:rsid w:val="00C13145"/>
    <w:rsid w:val="00C220FD"/>
    <w:rsid w:val="00C23376"/>
    <w:rsid w:val="00C241AF"/>
    <w:rsid w:val="00C26900"/>
    <w:rsid w:val="00C41F57"/>
    <w:rsid w:val="00C4615D"/>
    <w:rsid w:val="00C4616D"/>
    <w:rsid w:val="00C46ECF"/>
    <w:rsid w:val="00C51741"/>
    <w:rsid w:val="00C564DE"/>
    <w:rsid w:val="00C57E3A"/>
    <w:rsid w:val="00C66A56"/>
    <w:rsid w:val="00C67AA1"/>
    <w:rsid w:val="00C701ED"/>
    <w:rsid w:val="00C712C4"/>
    <w:rsid w:val="00C72187"/>
    <w:rsid w:val="00C72FC7"/>
    <w:rsid w:val="00C738BD"/>
    <w:rsid w:val="00C73BEC"/>
    <w:rsid w:val="00C85874"/>
    <w:rsid w:val="00C866A9"/>
    <w:rsid w:val="00C86EC7"/>
    <w:rsid w:val="00C90234"/>
    <w:rsid w:val="00C92C3E"/>
    <w:rsid w:val="00C94153"/>
    <w:rsid w:val="00C9677A"/>
    <w:rsid w:val="00CB6DA7"/>
    <w:rsid w:val="00CC0CE4"/>
    <w:rsid w:val="00CC0CF9"/>
    <w:rsid w:val="00CC172A"/>
    <w:rsid w:val="00CC2953"/>
    <w:rsid w:val="00CD37CD"/>
    <w:rsid w:val="00CD656B"/>
    <w:rsid w:val="00CE0AAE"/>
    <w:rsid w:val="00CE28DF"/>
    <w:rsid w:val="00CE3E18"/>
    <w:rsid w:val="00CE7AC1"/>
    <w:rsid w:val="00CF3872"/>
    <w:rsid w:val="00CF4127"/>
    <w:rsid w:val="00CF47CA"/>
    <w:rsid w:val="00CF5993"/>
    <w:rsid w:val="00CF615E"/>
    <w:rsid w:val="00CF6259"/>
    <w:rsid w:val="00D00277"/>
    <w:rsid w:val="00D01588"/>
    <w:rsid w:val="00D0377A"/>
    <w:rsid w:val="00D0585C"/>
    <w:rsid w:val="00D1082E"/>
    <w:rsid w:val="00D10BC2"/>
    <w:rsid w:val="00D157D6"/>
    <w:rsid w:val="00D17837"/>
    <w:rsid w:val="00D20DAC"/>
    <w:rsid w:val="00D218AD"/>
    <w:rsid w:val="00D2306E"/>
    <w:rsid w:val="00D243FB"/>
    <w:rsid w:val="00D24A55"/>
    <w:rsid w:val="00D253AE"/>
    <w:rsid w:val="00D2648A"/>
    <w:rsid w:val="00D27646"/>
    <w:rsid w:val="00D2797D"/>
    <w:rsid w:val="00D300C2"/>
    <w:rsid w:val="00D30AE6"/>
    <w:rsid w:val="00D32E16"/>
    <w:rsid w:val="00D362B8"/>
    <w:rsid w:val="00D36D6F"/>
    <w:rsid w:val="00D52F85"/>
    <w:rsid w:val="00D57411"/>
    <w:rsid w:val="00D57486"/>
    <w:rsid w:val="00D61753"/>
    <w:rsid w:val="00D62415"/>
    <w:rsid w:val="00D64685"/>
    <w:rsid w:val="00D730BB"/>
    <w:rsid w:val="00D766ED"/>
    <w:rsid w:val="00D80F3F"/>
    <w:rsid w:val="00D80F58"/>
    <w:rsid w:val="00D81135"/>
    <w:rsid w:val="00D81C5B"/>
    <w:rsid w:val="00D84806"/>
    <w:rsid w:val="00D87C0E"/>
    <w:rsid w:val="00D918C0"/>
    <w:rsid w:val="00D92786"/>
    <w:rsid w:val="00D94932"/>
    <w:rsid w:val="00D94C5D"/>
    <w:rsid w:val="00D95586"/>
    <w:rsid w:val="00DA0133"/>
    <w:rsid w:val="00DA0313"/>
    <w:rsid w:val="00DA2488"/>
    <w:rsid w:val="00DA2B14"/>
    <w:rsid w:val="00DA740D"/>
    <w:rsid w:val="00DA7EB9"/>
    <w:rsid w:val="00DB1A83"/>
    <w:rsid w:val="00DB7F2E"/>
    <w:rsid w:val="00DC006A"/>
    <w:rsid w:val="00DC0215"/>
    <w:rsid w:val="00DC133F"/>
    <w:rsid w:val="00DC29C2"/>
    <w:rsid w:val="00DC6384"/>
    <w:rsid w:val="00DC7783"/>
    <w:rsid w:val="00DD3998"/>
    <w:rsid w:val="00DD4098"/>
    <w:rsid w:val="00DD4A65"/>
    <w:rsid w:val="00DE1DC8"/>
    <w:rsid w:val="00DE3822"/>
    <w:rsid w:val="00DE4C7F"/>
    <w:rsid w:val="00DF10E5"/>
    <w:rsid w:val="00DF4EDE"/>
    <w:rsid w:val="00DF524F"/>
    <w:rsid w:val="00DF59B1"/>
    <w:rsid w:val="00E00214"/>
    <w:rsid w:val="00E00909"/>
    <w:rsid w:val="00E01FE1"/>
    <w:rsid w:val="00E053B7"/>
    <w:rsid w:val="00E05E49"/>
    <w:rsid w:val="00E0603C"/>
    <w:rsid w:val="00E0619E"/>
    <w:rsid w:val="00E07AEB"/>
    <w:rsid w:val="00E144D8"/>
    <w:rsid w:val="00E17111"/>
    <w:rsid w:val="00E17418"/>
    <w:rsid w:val="00E20F90"/>
    <w:rsid w:val="00E22A45"/>
    <w:rsid w:val="00E25F88"/>
    <w:rsid w:val="00E3004F"/>
    <w:rsid w:val="00E30127"/>
    <w:rsid w:val="00E319FC"/>
    <w:rsid w:val="00E321B1"/>
    <w:rsid w:val="00E349C8"/>
    <w:rsid w:val="00E37734"/>
    <w:rsid w:val="00E429AF"/>
    <w:rsid w:val="00E454A2"/>
    <w:rsid w:val="00E4763B"/>
    <w:rsid w:val="00E51691"/>
    <w:rsid w:val="00E51E91"/>
    <w:rsid w:val="00E5271C"/>
    <w:rsid w:val="00E57D94"/>
    <w:rsid w:val="00E57DFB"/>
    <w:rsid w:val="00E621DE"/>
    <w:rsid w:val="00E62A2F"/>
    <w:rsid w:val="00E73AB2"/>
    <w:rsid w:val="00E74987"/>
    <w:rsid w:val="00E76E0A"/>
    <w:rsid w:val="00E77A4E"/>
    <w:rsid w:val="00E8054A"/>
    <w:rsid w:val="00E81846"/>
    <w:rsid w:val="00E90E1D"/>
    <w:rsid w:val="00E93265"/>
    <w:rsid w:val="00E96F3E"/>
    <w:rsid w:val="00EA2DAA"/>
    <w:rsid w:val="00EA3A3C"/>
    <w:rsid w:val="00EA4C48"/>
    <w:rsid w:val="00EA4FE7"/>
    <w:rsid w:val="00EA6CFA"/>
    <w:rsid w:val="00EB0F92"/>
    <w:rsid w:val="00EB49A4"/>
    <w:rsid w:val="00EB57A0"/>
    <w:rsid w:val="00EC505D"/>
    <w:rsid w:val="00EC6707"/>
    <w:rsid w:val="00EC69C7"/>
    <w:rsid w:val="00ED0983"/>
    <w:rsid w:val="00ED31F2"/>
    <w:rsid w:val="00ED65FD"/>
    <w:rsid w:val="00ED6BF5"/>
    <w:rsid w:val="00EE16C6"/>
    <w:rsid w:val="00EE23BC"/>
    <w:rsid w:val="00EE27EA"/>
    <w:rsid w:val="00EE2C79"/>
    <w:rsid w:val="00EE33FC"/>
    <w:rsid w:val="00EE74BF"/>
    <w:rsid w:val="00EF2BC6"/>
    <w:rsid w:val="00EF2F36"/>
    <w:rsid w:val="00EF5632"/>
    <w:rsid w:val="00EF6028"/>
    <w:rsid w:val="00EF617E"/>
    <w:rsid w:val="00EF6B94"/>
    <w:rsid w:val="00EF6D56"/>
    <w:rsid w:val="00F0066C"/>
    <w:rsid w:val="00F01E5F"/>
    <w:rsid w:val="00F021FF"/>
    <w:rsid w:val="00F0599F"/>
    <w:rsid w:val="00F06625"/>
    <w:rsid w:val="00F13AA3"/>
    <w:rsid w:val="00F140BD"/>
    <w:rsid w:val="00F1668E"/>
    <w:rsid w:val="00F23A73"/>
    <w:rsid w:val="00F23C40"/>
    <w:rsid w:val="00F24C7A"/>
    <w:rsid w:val="00F252A3"/>
    <w:rsid w:val="00F27E4D"/>
    <w:rsid w:val="00F31F4D"/>
    <w:rsid w:val="00F32345"/>
    <w:rsid w:val="00F3298B"/>
    <w:rsid w:val="00F47C37"/>
    <w:rsid w:val="00F47E61"/>
    <w:rsid w:val="00F5448C"/>
    <w:rsid w:val="00F55371"/>
    <w:rsid w:val="00F56BD6"/>
    <w:rsid w:val="00F56F26"/>
    <w:rsid w:val="00F60277"/>
    <w:rsid w:val="00F60DC6"/>
    <w:rsid w:val="00F6130A"/>
    <w:rsid w:val="00F61D4F"/>
    <w:rsid w:val="00F644AD"/>
    <w:rsid w:val="00F65333"/>
    <w:rsid w:val="00F65CB9"/>
    <w:rsid w:val="00F65D24"/>
    <w:rsid w:val="00F668E7"/>
    <w:rsid w:val="00F71E1B"/>
    <w:rsid w:val="00F76A8A"/>
    <w:rsid w:val="00F805EB"/>
    <w:rsid w:val="00F86DBC"/>
    <w:rsid w:val="00F93411"/>
    <w:rsid w:val="00F93F64"/>
    <w:rsid w:val="00F94488"/>
    <w:rsid w:val="00F97082"/>
    <w:rsid w:val="00FA0032"/>
    <w:rsid w:val="00FA3201"/>
    <w:rsid w:val="00FA53CD"/>
    <w:rsid w:val="00FA723E"/>
    <w:rsid w:val="00FA7352"/>
    <w:rsid w:val="00FB249C"/>
    <w:rsid w:val="00FB3A2B"/>
    <w:rsid w:val="00FB4567"/>
    <w:rsid w:val="00FB4EB3"/>
    <w:rsid w:val="00FB5A31"/>
    <w:rsid w:val="00FB5B6A"/>
    <w:rsid w:val="00FB6398"/>
    <w:rsid w:val="00FB72F6"/>
    <w:rsid w:val="00FC0B5E"/>
    <w:rsid w:val="00FC593B"/>
    <w:rsid w:val="00FC74DF"/>
    <w:rsid w:val="00FC794B"/>
    <w:rsid w:val="00FD1527"/>
    <w:rsid w:val="00FD61D9"/>
    <w:rsid w:val="00FE0E30"/>
    <w:rsid w:val="00FE1F28"/>
    <w:rsid w:val="00FE25C2"/>
    <w:rsid w:val="00FE6B70"/>
    <w:rsid w:val="00FF1D17"/>
    <w:rsid w:val="00FF38F7"/>
    <w:rsid w:val="00FF3A7A"/>
    <w:rsid w:val="00FF5E68"/>
    <w:rsid w:val="00FF6701"/>
    <w:rsid w:val="00FF6A68"/>
    <w:rsid w:val="00FF6C1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47F6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0"/>
    <w:next w:val="a0"/>
    <w:link w:val="1Char"/>
    <w:qFormat/>
    <w:rsid w:val="00322380"/>
    <w:pPr>
      <w:keepNext/>
      <w:keepLines/>
      <w:numPr>
        <w:numId w:val="6"/>
      </w:numPr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0"/>
    <w:next w:val="a0"/>
    <w:link w:val="2Char"/>
    <w:unhideWhenUsed/>
    <w:qFormat/>
    <w:rsid w:val="0032238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Char"/>
    <w:unhideWhenUsed/>
    <w:qFormat/>
    <w:rsid w:val="002201A8"/>
    <w:pPr>
      <w:keepNext/>
      <w:numPr>
        <w:ilvl w:val="2"/>
        <w:numId w:val="6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Char"/>
    <w:qFormat/>
    <w:rsid w:val="002201A8"/>
    <w:pPr>
      <w:keepNext/>
      <w:widowControl w:val="0"/>
      <w:numPr>
        <w:ilvl w:val="3"/>
        <w:numId w:val="6"/>
      </w:numPr>
      <w:tabs>
        <w:tab w:val="num" w:pos="2000"/>
      </w:tabs>
      <w:spacing w:after="0" w:line="240" w:lineRule="auto"/>
      <w:jc w:val="both"/>
      <w:outlineLvl w:val="3"/>
    </w:pPr>
    <w:rPr>
      <w:rFonts w:ascii="굴림" w:eastAsia="굴림" w:hAnsi="굴림" w:cs="Times New Roman"/>
      <w:b/>
      <w:bCs/>
      <w:szCs w:val="20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1"/>
    <w:link w:val="2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0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0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4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1"/>
    <w:link w:val="a4"/>
    <w:uiPriority w:val="99"/>
    <w:rsid w:val="00322380"/>
    <w:rPr>
      <w:kern w:val="0"/>
      <w:lang w:eastAsia="en-US"/>
    </w:rPr>
  </w:style>
  <w:style w:type="paragraph" w:styleId="a5">
    <w:name w:val="List Paragraph"/>
    <w:basedOn w:val="a0"/>
    <w:uiPriority w:val="34"/>
    <w:qFormat/>
    <w:rsid w:val="0032238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22380"/>
    <w:rPr>
      <w:color w:val="0563C1" w:themeColor="hyperlink"/>
      <w:u w:val="single"/>
    </w:rPr>
  </w:style>
  <w:style w:type="paragraph" w:styleId="a7">
    <w:name w:val="footer"/>
    <w:basedOn w:val="a0"/>
    <w:link w:val="Char0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7"/>
    <w:rsid w:val="00322380"/>
    <w:rPr>
      <w:kern w:val="0"/>
      <w:lang w:eastAsia="en-US"/>
    </w:rPr>
  </w:style>
  <w:style w:type="paragraph" w:styleId="a8">
    <w:name w:val="header"/>
    <w:basedOn w:val="a0"/>
    <w:link w:val="Char1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1"/>
    <w:link w:val="a8"/>
    <w:rsid w:val="00322380"/>
    <w:rPr>
      <w:kern w:val="0"/>
      <w:lang w:eastAsia="en-US"/>
    </w:rPr>
  </w:style>
  <w:style w:type="table" w:styleId="a9">
    <w:name w:val="Table Grid"/>
    <w:basedOn w:val="a2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2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a">
    <w:name w:val="FollowedHyperlink"/>
    <w:basedOn w:val="a1"/>
    <w:unhideWhenUsed/>
    <w:rsid w:val="00CD37CD"/>
    <w:rPr>
      <w:color w:val="954F72" w:themeColor="followedHyperlink"/>
      <w:u w:val="single"/>
    </w:rPr>
  </w:style>
  <w:style w:type="character" w:customStyle="1" w:styleId="3Char">
    <w:name w:val="제목 3 Char"/>
    <w:basedOn w:val="a1"/>
    <w:link w:val="3"/>
    <w:rsid w:val="002201A8"/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4Char">
    <w:name w:val="제목 4 Char"/>
    <w:basedOn w:val="a1"/>
    <w:link w:val="4"/>
    <w:rsid w:val="002201A8"/>
    <w:rPr>
      <w:rFonts w:ascii="굴림" w:eastAsia="굴림" w:hAnsi="굴림" w:cs="Times New Roman"/>
      <w:b/>
      <w:bCs/>
      <w:kern w:val="0"/>
      <w:szCs w:val="20"/>
    </w:rPr>
  </w:style>
  <w:style w:type="paragraph" w:styleId="21">
    <w:name w:val="Body Text 2"/>
    <w:basedOn w:val="a0"/>
    <w:link w:val="2Char0"/>
    <w:rsid w:val="002201A8"/>
    <w:pPr>
      <w:widowControl w:val="0"/>
      <w:wordWrap w:val="0"/>
      <w:adjustRightInd w:val="0"/>
      <w:spacing w:after="0" w:line="360" w:lineRule="atLeast"/>
      <w:ind w:left="2160"/>
      <w:jc w:val="both"/>
      <w:textAlignment w:val="baseline"/>
    </w:pPr>
    <w:rPr>
      <w:rFonts w:ascii="Times New Roman" w:eastAsia="바탕체" w:hAnsi="Times New Roman" w:cs="Times New Roman"/>
      <w:szCs w:val="20"/>
      <w:lang w:eastAsia="ko-KR"/>
    </w:rPr>
  </w:style>
  <w:style w:type="character" w:customStyle="1" w:styleId="2Char0">
    <w:name w:val="본문 2 Char"/>
    <w:basedOn w:val="a1"/>
    <w:link w:val="21"/>
    <w:rsid w:val="002201A8"/>
    <w:rPr>
      <w:rFonts w:ascii="Times New Roman" w:eastAsia="바탕체" w:hAnsi="Times New Roman" w:cs="Times New Roman"/>
      <w:kern w:val="0"/>
      <w:szCs w:val="20"/>
    </w:rPr>
  </w:style>
  <w:style w:type="paragraph" w:customStyle="1" w:styleId="TableHead1">
    <w:name w:val="Table Head1"/>
    <w:rsid w:val="002201A8"/>
    <w:pPr>
      <w:tabs>
        <w:tab w:val="left" w:pos="0"/>
      </w:tabs>
      <w:spacing w:after="0" w:line="240" w:lineRule="auto"/>
      <w:jc w:val="center"/>
    </w:pPr>
    <w:rPr>
      <w:rFonts w:ascii="Arial" w:eastAsia="굴림체" w:hAnsi="Arial" w:cs="Times New Roman"/>
      <w:b/>
      <w:bCs/>
      <w:kern w:val="0"/>
      <w:sz w:val="22"/>
      <w:szCs w:val="20"/>
    </w:rPr>
  </w:style>
  <w:style w:type="paragraph" w:styleId="ab">
    <w:name w:val="Title"/>
    <w:basedOn w:val="a0"/>
    <w:link w:val="Char2"/>
    <w:autoRedefine/>
    <w:qFormat/>
    <w:rsid w:val="002201A8"/>
    <w:pPr>
      <w:widowControl w:val="0"/>
      <w:wordWrap w:val="0"/>
      <w:adjustRightInd w:val="0"/>
      <w:spacing w:before="80" w:after="80" w:line="240" w:lineRule="auto"/>
      <w:jc w:val="center"/>
      <w:textAlignment w:val="baseline"/>
    </w:pPr>
    <w:rPr>
      <w:rFonts w:ascii="HY견고딕" w:eastAsia="HY견고딕" w:hAnsi="HY견고딕" w:cs="Arial"/>
      <w:bCs/>
      <w:sz w:val="48"/>
      <w:szCs w:val="48"/>
      <w:lang w:eastAsia="ko-KR"/>
    </w:rPr>
  </w:style>
  <w:style w:type="character" w:customStyle="1" w:styleId="Char2">
    <w:name w:val="제목 Char"/>
    <w:basedOn w:val="a1"/>
    <w:link w:val="ab"/>
    <w:rsid w:val="002201A8"/>
    <w:rPr>
      <w:rFonts w:ascii="HY견고딕" w:eastAsia="HY견고딕" w:hAnsi="HY견고딕" w:cs="Arial"/>
      <w:bCs/>
      <w:kern w:val="0"/>
      <w:sz w:val="48"/>
      <w:szCs w:val="48"/>
    </w:rPr>
  </w:style>
  <w:style w:type="paragraph" w:customStyle="1" w:styleId="11">
    <w:name w:val="스타일1"/>
    <w:basedOn w:val="2"/>
    <w:rsid w:val="002201A8"/>
    <w:pPr>
      <w:keepLines w:val="0"/>
      <w:widowControl w:val="0"/>
      <w:numPr>
        <w:numId w:val="0"/>
      </w:numPr>
      <w:tabs>
        <w:tab w:val="num" w:pos="567"/>
      </w:tabs>
      <w:wordWrap w:val="0"/>
      <w:autoSpaceDE w:val="0"/>
      <w:autoSpaceDN w:val="0"/>
      <w:spacing w:before="0" w:line="240" w:lineRule="auto"/>
      <w:ind w:left="567" w:hanging="567"/>
      <w:jc w:val="both"/>
    </w:pPr>
    <w:rPr>
      <w:rFonts w:ascii="굴림" w:eastAsia="돋움" w:hAnsi="Arial" w:cs="Times New Roman"/>
      <w:bCs w:val="0"/>
      <w:color w:val="auto"/>
      <w:kern w:val="2"/>
      <w:sz w:val="24"/>
      <w:szCs w:val="24"/>
      <w:lang w:eastAsia="ko-KR"/>
    </w:rPr>
  </w:style>
  <w:style w:type="character" w:styleId="ac">
    <w:name w:val="page number"/>
    <w:basedOn w:val="a1"/>
    <w:rsid w:val="002201A8"/>
  </w:style>
  <w:style w:type="paragraph" w:styleId="ad">
    <w:name w:val="Normal (Web)"/>
    <w:basedOn w:val="a0"/>
    <w:uiPriority w:val="99"/>
    <w:rsid w:val="002201A8"/>
    <w:pPr>
      <w:spacing w:before="75" w:after="75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styleId="30">
    <w:name w:val="toc 3"/>
    <w:basedOn w:val="a0"/>
    <w:next w:val="a0"/>
    <w:autoRedefine/>
    <w:uiPriority w:val="39"/>
    <w:rsid w:val="002201A8"/>
    <w:pPr>
      <w:widowControl w:val="0"/>
      <w:wordWrap w:val="0"/>
      <w:autoSpaceDE w:val="0"/>
      <w:autoSpaceDN w:val="0"/>
      <w:spacing w:after="0" w:line="240" w:lineRule="auto"/>
      <w:ind w:leftChars="400" w:left="8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7">
    <w:name w:val="toc 7"/>
    <w:basedOn w:val="a0"/>
    <w:next w:val="a0"/>
    <w:autoRedefine/>
    <w:semiHidden/>
    <w:rsid w:val="002201A8"/>
    <w:pPr>
      <w:widowControl w:val="0"/>
      <w:wordWrap w:val="0"/>
      <w:autoSpaceDE w:val="0"/>
      <w:autoSpaceDN w:val="0"/>
      <w:spacing w:after="0" w:line="240" w:lineRule="auto"/>
      <w:ind w:leftChars="1200" w:left="25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a">
    <w:name w:val="List Bullet"/>
    <w:basedOn w:val="a0"/>
    <w:link w:val="Char3"/>
    <w:rsid w:val="002201A8"/>
    <w:pPr>
      <w:widowControl w:val="0"/>
      <w:numPr>
        <w:numId w:val="7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kern w:val="2"/>
      <w:szCs w:val="24"/>
      <w:lang w:eastAsia="ko-KR"/>
    </w:rPr>
  </w:style>
  <w:style w:type="character" w:customStyle="1" w:styleId="Char3">
    <w:name w:val="글머리 기호 Char"/>
    <w:link w:val="a"/>
    <w:rsid w:val="002201A8"/>
    <w:rPr>
      <w:rFonts w:ascii="굴림" w:eastAsia="굴림" w:hAnsi="굴림" w:cs="Times New Roman"/>
      <w:szCs w:val="24"/>
    </w:rPr>
  </w:style>
  <w:style w:type="paragraph" w:styleId="ae">
    <w:name w:val="Document Map"/>
    <w:basedOn w:val="a0"/>
    <w:link w:val="Char4"/>
    <w:semiHidden/>
    <w:rsid w:val="002201A8"/>
    <w:pPr>
      <w:widowControl w:val="0"/>
      <w:shd w:val="clear" w:color="auto" w:fill="000080"/>
      <w:wordWrap w:val="0"/>
      <w:autoSpaceDE w:val="0"/>
      <w:autoSpaceDN w:val="0"/>
      <w:spacing w:after="0" w:line="240" w:lineRule="auto"/>
      <w:jc w:val="both"/>
    </w:pPr>
    <w:rPr>
      <w:rFonts w:ascii="Arial" w:eastAsia="돋움" w:hAnsi="Arial" w:cs="Times New Roman"/>
      <w:kern w:val="2"/>
      <w:szCs w:val="24"/>
      <w:lang w:eastAsia="ko-KR"/>
    </w:rPr>
  </w:style>
  <w:style w:type="character" w:customStyle="1" w:styleId="Char4">
    <w:name w:val="문서 구조 Char"/>
    <w:basedOn w:val="a1"/>
    <w:link w:val="ae"/>
    <w:semiHidden/>
    <w:rsid w:val="002201A8"/>
    <w:rPr>
      <w:rFonts w:ascii="Arial" w:eastAsia="돋움" w:hAnsi="Arial" w:cs="Times New Roman"/>
      <w:szCs w:val="24"/>
      <w:shd w:val="clear" w:color="auto" w:fill="000080"/>
    </w:rPr>
  </w:style>
  <w:style w:type="paragraph" w:styleId="af">
    <w:name w:val="Balloon Text"/>
    <w:basedOn w:val="a0"/>
    <w:link w:val="Char5"/>
    <w:uiPriority w:val="99"/>
    <w:semiHidden/>
    <w:unhideWhenUsed/>
    <w:rsid w:val="00C46E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1"/>
    <w:link w:val="af"/>
    <w:uiPriority w:val="99"/>
    <w:semiHidden/>
    <w:rsid w:val="00C46EC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1"/>
    <w:uiPriority w:val="99"/>
    <w:semiHidden/>
    <w:unhideWhenUsed/>
    <w:rsid w:val="00133CBE"/>
    <w:rPr>
      <w:sz w:val="18"/>
      <w:szCs w:val="18"/>
    </w:rPr>
  </w:style>
  <w:style w:type="paragraph" w:styleId="af1">
    <w:name w:val="annotation text"/>
    <w:basedOn w:val="a0"/>
    <w:link w:val="Char6"/>
    <w:uiPriority w:val="99"/>
    <w:semiHidden/>
    <w:unhideWhenUsed/>
    <w:rsid w:val="00133CBE"/>
  </w:style>
  <w:style w:type="character" w:customStyle="1" w:styleId="Char6">
    <w:name w:val="메모 텍스트 Char"/>
    <w:basedOn w:val="a1"/>
    <w:link w:val="af1"/>
    <w:uiPriority w:val="99"/>
    <w:semiHidden/>
    <w:rsid w:val="00133CBE"/>
    <w:rPr>
      <w:kern w:val="0"/>
      <w:lang w:eastAsia="en-US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133CBE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133CBE"/>
    <w:rPr>
      <w:b/>
      <w:bCs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FCA3-0C26-4C70-95F2-1E652A95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3241</TotalTime>
  <Pages>10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98</cp:revision>
  <dcterms:created xsi:type="dcterms:W3CDTF">2016-12-28T12:52:00Z</dcterms:created>
  <dcterms:modified xsi:type="dcterms:W3CDTF">2017-01-03T08:08:00Z</dcterms:modified>
</cp:coreProperties>
</file>