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9C8AFA9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4307B7B1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4533FAA6" wp14:editId="76239A87">
                    <wp:extent cx="9782175" cy="791845"/>
                    <wp:effectExtent l="0" t="0" r="9525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821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B84E4" w14:textId="4ADA5C91" w:rsidR="005C453A" w:rsidRPr="00D86DD6" w:rsidRDefault="005C453A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[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NOX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]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전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투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속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성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및 관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련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Formula </w:t>
                                </w:r>
                              </w:p>
                              <w:p w14:paraId="1AC60B1A" w14:textId="77777777" w:rsidR="005C453A" w:rsidRPr="00D86DD6" w:rsidRDefault="005C453A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33FAA6" id="Rectangle 16" o:spid="_x0000_s1026" style="width:770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601B84E4" w14:textId="4ADA5C91" w:rsidR="005C453A" w:rsidRPr="00D86DD6" w:rsidRDefault="005C453A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NOX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]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전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투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속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성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및 관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련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Formula </w:t>
                          </w:r>
                        </w:p>
                        <w:p w14:paraId="1AC60B1A" w14:textId="77777777" w:rsidR="005C453A" w:rsidRPr="00D86DD6" w:rsidRDefault="005C453A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1A1EDE37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2D3FA073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4EEC2048" wp14:editId="539F5215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B25A7" w14:textId="65BFBDBD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1CC6FF" wp14:editId="450AF689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9CB3D" w14:textId="77777777" w:rsidR="005C453A" w:rsidRDefault="005C453A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작성자: </w:t>
                                </w:r>
                                <w:proofErr w:type="spellStart"/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김택훈</w:t>
                                </w:r>
                                <w:proofErr w:type="spellEnd"/>
                              </w:p>
                              <w:p w14:paraId="2A96C0D2" w14:textId="77777777" w:rsidR="005C453A" w:rsidRDefault="005C453A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74701413" w14:textId="77777777" w:rsidR="005C453A" w:rsidRDefault="005C453A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0ABF0A4D" w14:textId="77777777" w:rsidR="005C453A" w:rsidRPr="00D56E38" w:rsidRDefault="005C453A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CC6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5A19CB3D" w14:textId="77777777" w:rsidR="005C453A" w:rsidRDefault="005C453A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작성자: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김택훈</w:t>
                          </w:r>
                          <w:proofErr w:type="spellEnd"/>
                        </w:p>
                        <w:p w14:paraId="2A96C0D2" w14:textId="77777777" w:rsidR="005C453A" w:rsidRDefault="005C453A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74701413" w14:textId="77777777" w:rsidR="005C453A" w:rsidRDefault="005C453A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0ABF0A4D" w14:textId="77777777" w:rsidR="005C453A" w:rsidRPr="00D56E38" w:rsidRDefault="005C453A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587A71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proofErr w:type="spellStart"/>
          <w:r w:rsidR="00587A71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  <w:proofErr w:type="spellEnd"/>
        </w:p>
      </w:sdtContent>
    </w:sdt>
    <w:p w14:paraId="49E07B9E" w14:textId="77777777" w:rsidR="00322380" w:rsidRPr="009E32DA" w:rsidRDefault="00322380" w:rsidP="00322380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509975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322380" w:rsidRPr="009E32DA" w14:paraId="5D5E9B4B" w14:textId="77777777" w:rsidTr="006E13CF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F3314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3B6DC5E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7930DEF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2E74568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506C8" w:rsidRPr="009E32DA" w14:paraId="2D94D6E6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1787766" w14:textId="0A58EAEB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5892DCA" w14:textId="4F9AB866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및 옵션 테이블 설계 및 관계 수식 정립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AAE7EE5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346C8DE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525D9" w:rsidRPr="009E32DA" w14:paraId="674CBF3C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204FEC3" w14:textId="5045BC0B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4AE4413" w14:textId="0003F2A3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수정, 옵션 테이블 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C766073" w14:textId="1CE86700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45EE390" w14:textId="1AC41DCE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026AFC" w:rsidRPr="009E32DA" w14:paraId="67EDAFA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CC95856" w14:textId="40522218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4E9888" w14:textId="591DD62A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D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amage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93E8993" w14:textId="23716082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30A318" w14:textId="4F901F09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16A6D" w:rsidRPr="009E32DA" w14:paraId="12C61BFB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44E0AC" w14:textId="01CC0B08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lastRenderedPageBreak/>
              <w:t>2016.0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D27C8F1" w14:textId="5777FC02" w:rsidR="006F78F6" w:rsidRPr="00D77876" w:rsidRDefault="006F78F6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속성관련 옵션 재정립: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OptionName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DataType</w:t>
            </w:r>
            <w:proofErr w:type="spellEnd"/>
          </w:p>
          <w:p w14:paraId="0F0919A2" w14:textId="77777777" w:rsidR="006F78F6" w:rsidRPr="00D77876" w:rsidRDefault="006F78F6" w:rsidP="006F78F6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OptionInfo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테이블 수정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: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OptionParameter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OptionBase</w:t>
            </w:r>
            <w:proofErr w:type="spellEnd"/>
          </w:p>
          <w:p w14:paraId="5C50ABF6" w14:textId="3588ADCC" w:rsidR="00816A6D" w:rsidRPr="00D77876" w:rsidRDefault="005F0625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3.1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816A6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  <w:p w14:paraId="4D19B293" w14:textId="77777777" w:rsidR="006F78F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3.2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Damage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수정.</w:t>
            </w:r>
          </w:p>
          <w:p w14:paraId="336C30F4" w14:textId="43E8B2BE" w:rsidR="005F0625" w:rsidRPr="00D7787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4.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성질 속성 수정.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89ED96E" w14:textId="7ADA092F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08342A" w14:textId="5F78DA87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</w:p>
        </w:tc>
      </w:tr>
      <w:tr w:rsidR="00D825EE" w:rsidRPr="009E32DA" w14:paraId="225AA4D4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04912F6" w14:textId="331B3A12" w:rsidR="00D825EE" w:rsidRPr="00D825EE" w:rsidRDefault="00D825EE" w:rsidP="00D825E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.2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E69512B" w14:textId="3C7636D7" w:rsidR="00D825EE" w:rsidRPr="00D825EE" w:rsidRDefault="00D825EE" w:rsidP="00D825E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회피율</w:t>
            </w:r>
            <w:proofErr w:type="spellEnd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신성력</w:t>
            </w:r>
            <w:proofErr w:type="spellEnd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옵션(속성) 관련 최소 및 최대 제한 값 적용.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95BA461" w14:textId="532CA835" w:rsidR="00D825EE" w:rsidRPr="00D77876" w:rsidRDefault="00D825EE" w:rsidP="00D825EE">
            <w:pPr>
              <w:rPr>
                <w:rFonts w:asciiTheme="minorEastAsia" w:hAnsiTheme="minorEastAsia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BDFB32" w14:textId="71209EF0" w:rsidR="00D825EE" w:rsidRPr="00D77876" w:rsidRDefault="00D825EE" w:rsidP="00D825EE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</w:p>
        </w:tc>
      </w:tr>
      <w:tr w:rsidR="00B7156A" w:rsidRPr="009E32DA" w14:paraId="52A33D8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88FC4E1" w14:textId="576083BA" w:rsidR="00B7156A" w:rsidRPr="00D825EE" w:rsidRDefault="00B7156A" w:rsidP="00B7156A">
            <w:pPr>
              <w:rPr>
                <w:rFonts w:asciiTheme="minorEastAsia" w:hAnsiTheme="minorEastAsia"/>
                <w:szCs w:val="20"/>
                <w:lang w:eastAsia="ko-KR"/>
              </w:rPr>
            </w:pP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4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03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E80D995" w14:textId="4B375C1F" w:rsidR="00B7156A" w:rsidRPr="00D825EE" w:rsidRDefault="00F412ED" w:rsidP="00B7156A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반사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변경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0280DE8" w14:textId="0FE4E068" w:rsidR="00B7156A" w:rsidRPr="00D77876" w:rsidRDefault="00B7156A" w:rsidP="00B7156A">
            <w:pPr>
              <w:rPr>
                <w:rFonts w:asciiTheme="minorEastAsia" w:hAnsiTheme="minorEastAsia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BAA62F5" w14:textId="34BF5BCE" w:rsidR="00B7156A" w:rsidRDefault="00B7156A" w:rsidP="00B7156A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</w:p>
        </w:tc>
      </w:tr>
    </w:tbl>
    <w:p w14:paraId="06515C48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</w:p>
    <w:bookmarkStart w:id="1" w:name="_Toc455099760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7A4DF6D1" w14:textId="77777777" w:rsidR="00322380" w:rsidRPr="00306B32" w:rsidRDefault="00322380" w:rsidP="00322380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1E43E6C4" w14:textId="77777777" w:rsidR="00A22214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509975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_Toc455099759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0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DF8A1F4" w14:textId="77777777" w:rsidR="00A22214" w:rsidRDefault="005C453A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0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669E2AF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1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172A33A3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2" w:history="1">
            <w:r w:rsidR="00A22214" w:rsidRPr="00F210F2">
              <w:rPr>
                <w:rStyle w:val="a5"/>
                <w:noProof/>
                <w:lang w:eastAsia="ko-KR"/>
              </w:rPr>
              <w:t>1.1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의의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0BA272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3" w:history="1">
            <w:r w:rsidR="00A22214" w:rsidRPr="00F210F2">
              <w:rPr>
                <w:rStyle w:val="a5"/>
                <w:noProof/>
                <w:lang w:eastAsia="ko-KR"/>
              </w:rPr>
              <w:t>1.2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목적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E63CC06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Attribute(속성)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596EF80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5" w:history="1">
            <w:r w:rsidR="00A22214" w:rsidRPr="00F210F2">
              <w:rPr>
                <w:rStyle w:val="a5"/>
                <w:noProof/>
                <w:lang w:eastAsia="ko-KR"/>
              </w:rPr>
              <w:t>2.1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7A6EDBDC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6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속성 관련 Formula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_Toc455099766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9F58960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7" w:history="1">
            <w:r w:rsidR="00A22214" w:rsidRPr="00F210F2">
              <w:rPr>
                <w:rStyle w:val="a5"/>
                <w:noProof/>
                <w:lang w:eastAsia="ko-KR"/>
              </w:rPr>
              <w:t>3.1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 관련 Formula1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_Toc455099767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BA3E47E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8" w:history="1">
            <w:r w:rsidR="00A22214" w:rsidRPr="00F210F2">
              <w:rPr>
                <w:rStyle w:val="a5"/>
                <w:noProof/>
                <w:lang w:eastAsia="ko-KR"/>
              </w:rPr>
              <w:t>3.2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Damage 관련 Formula2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_Toc455099768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21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818D97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성질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A21AF34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0" w:history="1">
            <w:r w:rsidR="00A22214" w:rsidRPr="00F210F2">
              <w:rPr>
                <w:rStyle w:val="a5"/>
                <w:noProof/>
                <w:lang w:eastAsia="ko-KR"/>
              </w:rPr>
              <w:t>4.1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4B0D18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1" w:history="1">
            <w:r w:rsidR="00A22214" w:rsidRPr="00F210F2">
              <w:rPr>
                <w:rStyle w:val="a5"/>
                <w:noProof/>
                <w:lang w:eastAsia="ko-KR"/>
              </w:rPr>
              <w:t>4.2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종류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F423C31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2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 관련 Table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B0C01EA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3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관련 Data Table List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66B226E0" w14:textId="77777777" w:rsidR="00A22214" w:rsidRDefault="005C453A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캐릭터 속성 관련 U*I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B8A5A68" w14:textId="77777777" w:rsidR="00A22214" w:rsidRDefault="005C453A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5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U*I 및 연출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53B1337" w14:textId="77777777" w:rsidR="00322380" w:rsidRDefault="00322380" w:rsidP="00322380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lastRenderedPageBreak/>
            <w:fldChar w:fldCharType="end"/>
          </w:r>
        </w:p>
      </w:sdtContent>
    </w:sdt>
    <w:p w14:paraId="565D076F" w14:textId="77777777" w:rsidR="000068D3" w:rsidRDefault="000068D3" w:rsidP="00322380">
      <w:pPr>
        <w:rPr>
          <w:rFonts w:asciiTheme="minorEastAsia" w:hAnsiTheme="minorEastAsia"/>
          <w:lang w:eastAsia="ko-KR"/>
        </w:rPr>
      </w:pPr>
    </w:p>
    <w:p w14:paraId="49F32117" w14:textId="77777777" w:rsidR="00322380" w:rsidRPr="00306B32" w:rsidRDefault="003223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55099761"/>
      <w:r>
        <w:rPr>
          <w:rFonts w:asciiTheme="minorEastAsia" w:eastAsiaTheme="minorEastAsia" w:hAnsiTheme="minorEastAsia" w:hint="eastAsia"/>
          <w:lang w:eastAsia="ko-KR"/>
        </w:rPr>
        <w:t>개요</w:t>
      </w:r>
      <w:bookmarkEnd w:id="2"/>
    </w:p>
    <w:p w14:paraId="0F493B30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3" w:name="_Toc455099762"/>
      <w:r>
        <w:rPr>
          <w:rFonts w:hint="eastAsia"/>
          <w:lang w:eastAsia="ko-KR"/>
        </w:rPr>
        <w:t>의의</w:t>
      </w:r>
      <w:bookmarkEnd w:id="3"/>
    </w:p>
    <w:p w14:paraId="07704D06" w14:textId="510AA8C2" w:rsidR="00322380" w:rsidRDefault="00C16E2B" w:rsidP="00C5422A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Mobile</w:t>
      </w:r>
      <w:r>
        <w:rPr>
          <w:rFonts w:asciiTheme="minorEastAsia" w:hAnsiTheme="minorEastAsia"/>
          <w:lang w:eastAsia="ko-KR"/>
        </w:rPr>
        <w:t xml:space="preserve"> Game</w:t>
      </w:r>
      <w:r w:rsidR="00A73D28">
        <w:rPr>
          <w:rFonts w:asciiTheme="minorEastAsia" w:hAnsiTheme="minorEastAsia"/>
          <w:lang w:eastAsia="ko-KR"/>
        </w:rPr>
        <w:t xml:space="preserve"> Play</w:t>
      </w:r>
      <w:r w:rsidR="00A73D28">
        <w:rPr>
          <w:rFonts w:asciiTheme="minorEastAsia" w:hAnsiTheme="minorEastAsia" w:hint="eastAsia"/>
          <w:lang w:eastAsia="ko-KR"/>
        </w:rPr>
        <w:t xml:space="preserve">의 기본적인 전투에 대한 이해도 및 접근성이 쉽게 전투 </w:t>
      </w:r>
      <w:r w:rsidR="00C5422A">
        <w:rPr>
          <w:rFonts w:asciiTheme="minorEastAsia" w:hAnsiTheme="minorEastAsia" w:hint="eastAsia"/>
          <w:lang w:eastAsia="ko-KR"/>
        </w:rPr>
        <w:t xml:space="preserve">속성의 정의와 해당 속성간 </w:t>
      </w:r>
      <w:r w:rsidR="00A73D28">
        <w:rPr>
          <w:rFonts w:asciiTheme="minorEastAsia" w:hAnsiTheme="minorEastAsia" w:hint="eastAsia"/>
          <w:lang w:eastAsia="ko-KR"/>
        </w:rPr>
        <w:t>전투</w:t>
      </w:r>
      <w:r w:rsidR="00C5422A">
        <w:rPr>
          <w:rFonts w:asciiTheme="minorEastAsia" w:hAnsiTheme="minorEastAsia"/>
          <w:lang w:eastAsia="ko-KR"/>
        </w:rPr>
        <w:t>Parameter</w:t>
      </w:r>
      <w:r w:rsidR="00C5422A">
        <w:rPr>
          <w:rFonts w:asciiTheme="minorEastAsia" w:hAnsiTheme="minorEastAsia" w:hint="eastAsia"/>
          <w:lang w:eastAsia="ko-KR"/>
        </w:rPr>
        <w:t xml:space="preserve">들의 처리를 </w:t>
      </w:r>
      <w:r w:rsidR="00EB3CA1">
        <w:rPr>
          <w:rFonts w:asciiTheme="minorEastAsia" w:hAnsiTheme="minorEastAsia" w:hint="eastAsia"/>
          <w:lang w:eastAsia="ko-KR"/>
        </w:rPr>
        <w:t>위해</w:t>
      </w:r>
      <w:r w:rsidR="00C5422A">
        <w:rPr>
          <w:rFonts w:asciiTheme="minorEastAsia" w:hAnsiTheme="minorEastAsia" w:hint="eastAsia"/>
          <w:lang w:eastAsia="ko-KR"/>
        </w:rPr>
        <w:t xml:space="preserve"> 정립.</w:t>
      </w:r>
    </w:p>
    <w:p w14:paraId="7A479593" w14:textId="77777777" w:rsidR="00322380" w:rsidRPr="00A73D28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274223A9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55099763"/>
      <w:r>
        <w:rPr>
          <w:rFonts w:hint="eastAsia"/>
          <w:lang w:eastAsia="ko-KR"/>
        </w:rPr>
        <w:t>목적</w:t>
      </w:r>
      <w:bookmarkEnd w:id="4"/>
    </w:p>
    <w:p w14:paraId="2F5EDC98" w14:textId="2BE1E023" w:rsidR="00322380" w:rsidRPr="007A58DF" w:rsidRDefault="00A73D28" w:rsidP="00C5422A">
      <w:pPr>
        <w:spacing w:line="240" w:lineRule="auto"/>
        <w:ind w:left="360" w:firstLineChars="50" w:firstLine="1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전투 </w:t>
      </w:r>
      <w:r w:rsidR="00C5422A">
        <w:rPr>
          <w:rFonts w:asciiTheme="minorEastAsia" w:hAnsiTheme="minorEastAsia" w:hint="eastAsia"/>
          <w:lang w:eastAsia="ko-KR"/>
        </w:rPr>
        <w:t>속성들의 재정립을 통해 클래스 특화,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스킬 속성,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아이템 속성,</w:t>
      </w:r>
      <w:r w:rsidR="00C5422A">
        <w:rPr>
          <w:rFonts w:asciiTheme="minorEastAsia" w:hAnsiTheme="minorEastAsia"/>
          <w:lang w:eastAsia="ko-KR"/>
        </w:rPr>
        <w:t xml:space="preserve"> </w:t>
      </w:r>
      <w:proofErr w:type="spellStart"/>
      <w:r w:rsidR="003B7454">
        <w:rPr>
          <w:rFonts w:asciiTheme="minorEastAsia" w:hAnsiTheme="minorEastAsia" w:hint="eastAsia"/>
          <w:lang w:eastAsia="ko-KR"/>
        </w:rPr>
        <w:t>수호석</w:t>
      </w:r>
      <w:proofErr w:type="spellEnd"/>
      <w:r w:rsidR="003B7454">
        <w:rPr>
          <w:rFonts w:asciiTheme="minorEastAsia" w:hAnsiTheme="minorEastAsia" w:hint="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스킬 등 연관된 속성들의 관계를 설정</w:t>
      </w:r>
      <w:r w:rsidR="00322380" w:rsidRPr="007A58DF">
        <w:rPr>
          <w:rFonts w:asciiTheme="minorEastAsia" w:hAnsiTheme="minorEastAsia" w:hint="eastAsia"/>
          <w:lang w:eastAsia="ko-KR"/>
        </w:rPr>
        <w:t>할 수 있</w:t>
      </w:r>
      <w:r w:rsidR="00E216DE">
        <w:rPr>
          <w:rFonts w:asciiTheme="minorEastAsia" w:hAnsiTheme="minorEastAsia" w:hint="eastAsia"/>
          <w:lang w:eastAsia="ko-KR"/>
        </w:rPr>
        <w:t>도록</w:t>
      </w:r>
      <w:r w:rsidR="00322380" w:rsidRPr="007A58DF">
        <w:rPr>
          <w:rFonts w:asciiTheme="minorEastAsia" w:hAnsiTheme="minorEastAsia" w:hint="eastAsia"/>
          <w:lang w:eastAsia="ko-KR"/>
        </w:rPr>
        <w:t xml:space="preserve"> </w:t>
      </w:r>
      <w:r w:rsidR="00C16E2B">
        <w:rPr>
          <w:rFonts w:asciiTheme="minorEastAsia" w:hAnsiTheme="minorEastAsia" w:hint="eastAsia"/>
          <w:lang w:eastAsia="ko-KR"/>
        </w:rPr>
        <w:t>기준을 정하</w:t>
      </w:r>
      <w:r>
        <w:rPr>
          <w:rFonts w:asciiTheme="minorEastAsia" w:hAnsiTheme="minorEastAsia" w:hint="eastAsia"/>
          <w:lang w:eastAsia="ko-KR"/>
        </w:rPr>
        <w:t>며, 실질적인 전투에 적용되는 속성들의 연산을 정립하</w:t>
      </w:r>
      <w:r w:rsidR="00C16E2B">
        <w:rPr>
          <w:rFonts w:asciiTheme="minorEastAsia" w:hAnsiTheme="minorEastAsia" w:hint="eastAsia"/>
          <w:lang w:eastAsia="ko-KR"/>
        </w:rPr>
        <w:t xml:space="preserve">는데 </w:t>
      </w:r>
      <w:r w:rsidR="00322380" w:rsidRPr="007A58DF">
        <w:rPr>
          <w:rFonts w:asciiTheme="minorEastAsia" w:hAnsiTheme="minorEastAsia" w:hint="eastAsia"/>
          <w:lang w:eastAsia="ko-KR"/>
        </w:rPr>
        <w:t>목적을 둔다.</w:t>
      </w:r>
    </w:p>
    <w:p w14:paraId="654170A8" w14:textId="77777777" w:rsidR="00322380" w:rsidRPr="00A73D28" w:rsidRDefault="00322380" w:rsidP="00322380">
      <w:pPr>
        <w:spacing w:line="240" w:lineRule="auto"/>
        <w:rPr>
          <w:lang w:eastAsia="ko-KR"/>
        </w:rPr>
      </w:pPr>
    </w:p>
    <w:p w14:paraId="1A8BDB23" w14:textId="3B5F022B" w:rsidR="00322380" w:rsidRPr="00306B32" w:rsidRDefault="007B478F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" w:name="_Toc455099764"/>
      <w:r>
        <w:rPr>
          <w:rFonts w:asciiTheme="minorEastAsia" w:eastAsiaTheme="minorEastAsia" w:hAnsiTheme="minorEastAsia" w:hint="eastAsia"/>
          <w:lang w:eastAsia="ko-KR"/>
        </w:rPr>
        <w:t>전투</w:t>
      </w:r>
      <w:r w:rsidR="005A0C8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5A0C8F">
        <w:rPr>
          <w:rFonts w:asciiTheme="minorEastAsia" w:eastAsiaTheme="minorEastAsia" w:hAnsiTheme="minorEastAsia"/>
          <w:lang w:eastAsia="ko-KR"/>
        </w:rPr>
        <w:t>Attribute</w:t>
      </w:r>
      <w:r w:rsidR="00D71136">
        <w:rPr>
          <w:rFonts w:asciiTheme="minorEastAsia" w:eastAsiaTheme="minorEastAsia" w:hAnsiTheme="minorEastAsia"/>
          <w:lang w:eastAsia="ko-KR"/>
        </w:rPr>
        <w:t>(</w:t>
      </w:r>
      <w:r w:rsidR="00D71136">
        <w:rPr>
          <w:rFonts w:asciiTheme="minorEastAsia" w:eastAsiaTheme="minorEastAsia" w:hAnsiTheme="minorEastAsia" w:hint="eastAsia"/>
          <w:lang w:eastAsia="ko-KR"/>
        </w:rPr>
        <w:t>속성)</w:t>
      </w:r>
      <w:bookmarkEnd w:id="5"/>
    </w:p>
    <w:p w14:paraId="60E95E9C" w14:textId="4A5163CE" w:rsidR="00DD3DB0" w:rsidRDefault="00DD3DB0" w:rsidP="00DD3DB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6" w:name="_강화_대상의_조건"/>
      <w:bookmarkStart w:id="7" w:name="_Toc455099765"/>
      <w:bookmarkEnd w:id="6"/>
      <w:r>
        <w:rPr>
          <w:rFonts w:hint="eastAsia"/>
          <w:lang w:eastAsia="ko-KR"/>
        </w:rPr>
        <w:t>전투 속성</w:t>
      </w:r>
      <w:bookmarkEnd w:id="7"/>
    </w:p>
    <w:p w14:paraId="73DF77BC" w14:textId="09A91C4C" w:rsidR="00DD3DB0" w:rsidRDefault="00DD3DB0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캐릭터의</w:t>
      </w:r>
      <w:r w:rsidR="0005134D">
        <w:rPr>
          <w:rFonts w:asciiTheme="minorEastAsia" w:hAnsiTheme="minorEastAsia" w:hint="eastAsia"/>
          <w:lang w:eastAsia="ko-KR"/>
        </w:rPr>
        <w:t xml:space="preserve"> 기본 속성을 기반으로 </w:t>
      </w:r>
      <w:r>
        <w:rPr>
          <w:rFonts w:asciiTheme="minorEastAsia" w:hAnsiTheme="minorEastAsia" w:hint="eastAsia"/>
          <w:lang w:eastAsia="ko-KR"/>
        </w:rPr>
        <w:t>성장에 따</w:t>
      </w:r>
      <w:r w:rsidR="00897251">
        <w:rPr>
          <w:rFonts w:asciiTheme="minorEastAsia" w:hAnsiTheme="minorEastAsia" w:hint="eastAsia"/>
          <w:lang w:eastAsia="ko-KR"/>
        </w:rPr>
        <w:t>른</w:t>
      </w:r>
      <w:r w:rsidR="0005134D">
        <w:rPr>
          <w:rFonts w:asciiTheme="minorEastAsia" w:hAnsiTheme="minorEastAsia" w:hint="eastAsia"/>
          <w:lang w:eastAsia="ko-KR"/>
        </w:rPr>
        <w:t xml:space="preserve"> </w:t>
      </w:r>
      <w:r w:rsidR="00FE016B">
        <w:rPr>
          <w:rFonts w:asciiTheme="minorEastAsia" w:hAnsiTheme="minorEastAsia" w:hint="eastAsia"/>
          <w:lang w:eastAsia="ko-KR"/>
        </w:rPr>
        <w:t xml:space="preserve">전투 </w:t>
      </w:r>
      <w:r w:rsidR="0005134D">
        <w:rPr>
          <w:rFonts w:asciiTheme="minorEastAsia" w:hAnsiTheme="minorEastAsia" w:hint="eastAsia"/>
          <w:lang w:eastAsia="ko-KR"/>
        </w:rPr>
        <w:t xml:space="preserve">활용 </w:t>
      </w:r>
      <w:r>
        <w:rPr>
          <w:rFonts w:asciiTheme="minorEastAsia" w:hAnsiTheme="minorEastAsia" w:hint="eastAsia"/>
          <w:lang w:eastAsia="ko-KR"/>
        </w:rPr>
        <w:t>능력치</w:t>
      </w:r>
      <w:r w:rsidR="00FE016B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>다.</w:t>
      </w:r>
    </w:p>
    <w:p w14:paraId="02CB4277" w14:textId="5A831BE9" w:rsidR="00635866" w:rsidRPr="00BB39FA" w:rsidRDefault="00635866" w:rsidP="00635866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일반 성장 레벨과 기본 속성에 영향을 받는다.</w:t>
      </w:r>
    </w:p>
    <w:p w14:paraId="37AF3AD8" w14:textId="0A3D797F" w:rsidR="00897251" w:rsidRDefault="00897251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 w:rsidRPr="00637354">
        <w:rPr>
          <w:rFonts w:asciiTheme="minorEastAsia" w:hAnsiTheme="minorEastAsia" w:hint="eastAsia"/>
          <w:lang w:eastAsia="ko-KR"/>
        </w:rPr>
        <w:t>캐릭터의 세부 정보에 표시되</w:t>
      </w:r>
      <w:r w:rsidR="006B765F" w:rsidRPr="00637354">
        <w:rPr>
          <w:rFonts w:asciiTheme="minorEastAsia" w:hAnsiTheme="minorEastAsia" w:hint="eastAsia"/>
          <w:lang w:eastAsia="ko-KR"/>
        </w:rPr>
        <w:t>거나</w:t>
      </w:r>
      <w:r w:rsidR="006B765F">
        <w:rPr>
          <w:rFonts w:asciiTheme="minorEastAsia" w:hAnsiTheme="minorEastAsia" w:hint="eastAsia"/>
          <w:lang w:eastAsia="ko-KR"/>
        </w:rPr>
        <w:t>,</w:t>
      </w:r>
      <w:r w:rsidR="006B765F">
        <w:rPr>
          <w:rFonts w:asciiTheme="minorEastAsia" w:hAnsiTheme="minorEastAsia"/>
          <w:lang w:eastAsia="ko-KR"/>
        </w:rPr>
        <w:t xml:space="preserve"> </w:t>
      </w:r>
      <w:r w:rsidR="006B765F" w:rsidRPr="00637354">
        <w:rPr>
          <w:rFonts w:asciiTheme="minorEastAsia" w:hAnsiTheme="minorEastAsia" w:hint="eastAsia"/>
          <w:lang w:eastAsia="ko-KR"/>
        </w:rPr>
        <w:t>아이템 또는 스킬</w:t>
      </w:r>
      <w:r w:rsidR="00172F54" w:rsidRPr="00637354">
        <w:rPr>
          <w:rFonts w:asciiTheme="minorEastAsia" w:hAnsiTheme="minorEastAsia" w:hint="eastAsia"/>
          <w:lang w:eastAsia="ko-KR"/>
        </w:rPr>
        <w:t>의</w:t>
      </w:r>
      <w:r w:rsidR="006B765F" w:rsidRPr="00637354">
        <w:rPr>
          <w:rFonts w:asciiTheme="minorEastAsia" w:hAnsiTheme="minorEastAsia" w:hint="eastAsia"/>
          <w:lang w:eastAsia="ko-KR"/>
        </w:rPr>
        <w:t xml:space="preserve"> </w:t>
      </w:r>
      <w:r w:rsidR="006B765F" w:rsidRPr="00637354">
        <w:rPr>
          <w:rFonts w:asciiTheme="minorEastAsia" w:hAnsiTheme="minorEastAsia"/>
          <w:lang w:eastAsia="ko-KR"/>
        </w:rPr>
        <w:t xml:space="preserve">Tooltip </w:t>
      </w:r>
      <w:r w:rsidR="006B765F" w:rsidRPr="00637354">
        <w:rPr>
          <w:rFonts w:asciiTheme="minorEastAsia" w:hAnsiTheme="minorEastAsia" w:hint="eastAsia"/>
          <w:lang w:eastAsia="ko-KR"/>
        </w:rPr>
        <w:t>에 표시</w:t>
      </w:r>
      <w:r w:rsidR="006B765F">
        <w:rPr>
          <w:rFonts w:asciiTheme="minorEastAsia" w:hAnsiTheme="minorEastAsia" w:hint="eastAsia"/>
          <w:lang w:eastAsia="ko-KR"/>
        </w:rPr>
        <w:t xml:space="preserve">되는 </w:t>
      </w:r>
      <w:r>
        <w:rPr>
          <w:rFonts w:asciiTheme="minorEastAsia" w:hAnsiTheme="minorEastAsia" w:hint="eastAsia"/>
          <w:lang w:eastAsia="ko-KR"/>
        </w:rPr>
        <w:t>속성값들이 존재한다.</w:t>
      </w:r>
    </w:p>
    <w:p w14:paraId="02D9B159" w14:textId="77777777" w:rsidR="00BA1C47" w:rsidRDefault="005C453A" w:rsidP="00BA1C47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U*I_및_연출" w:history="1"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 xml:space="preserve">6.1 </w:t>
        </w:r>
        <w:r w:rsidR="00BA1C47" w:rsidRPr="003F68BD">
          <w:rPr>
            <w:rStyle w:val="a5"/>
            <w:rFonts w:asciiTheme="minorEastAsia" w:hAnsiTheme="minorEastAsia"/>
            <w:lang w:eastAsia="ko-KR"/>
          </w:rPr>
          <w:t xml:space="preserve">U*I </w:t>
        </w:r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>및 연출</w:t>
        </w:r>
      </w:hyperlink>
      <w:r w:rsidR="00BA1C47">
        <w:rPr>
          <w:rFonts w:asciiTheme="minorEastAsia" w:hAnsiTheme="minorEastAsia"/>
          <w:lang w:eastAsia="ko-KR"/>
        </w:rPr>
        <w:t xml:space="preserve"> </w:t>
      </w:r>
      <w:r w:rsidR="00BA1C47">
        <w:rPr>
          <w:rFonts w:asciiTheme="minorEastAsia" w:hAnsiTheme="minorEastAsia" w:hint="eastAsia"/>
          <w:lang w:eastAsia="ko-KR"/>
        </w:rPr>
        <w:t>참고</w:t>
      </w:r>
    </w:p>
    <w:p w14:paraId="5F016B2B" w14:textId="43E8A160" w:rsidR="00DD3DB0" w:rsidRDefault="0005134D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해당 값들은 내부 계산용으로 설정되는 값도 존재하며,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 상에 직접 입력된 값도 존재한다.</w:t>
      </w:r>
    </w:p>
    <w:p w14:paraId="547944D5" w14:textId="77777777" w:rsidR="00DD3DB0" w:rsidRDefault="00DD3DB0" w:rsidP="00DD3DB0">
      <w:pPr>
        <w:rPr>
          <w:rFonts w:hAnsi="굴림"/>
          <w:color w:val="000000"/>
          <w:lang w:eastAsia="ko-KR"/>
        </w:rPr>
      </w:pPr>
    </w:p>
    <w:p w14:paraId="54B58487" w14:textId="77777777" w:rsidR="00DD3DB0" w:rsidRPr="00B14662" w:rsidRDefault="00DD3DB0" w:rsidP="00F35D91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126"/>
        <w:gridCol w:w="9356"/>
      </w:tblGrid>
      <w:tr w:rsidR="003A331E" w14:paraId="614F1B10" w14:textId="77777777" w:rsidTr="0012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E6219A" w14:textId="77777777" w:rsidR="003A331E" w:rsidRDefault="003A331E" w:rsidP="00125B1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A3C850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48AE2F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3A331E" w14:paraId="51343D7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CE146C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26F24462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363294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3F1C7A" w14:textId="77777777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3A331E" w14:paraId="6BF824D3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264968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공격력</w:t>
            </w:r>
          </w:p>
          <w:p w14:paraId="43DAF273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93ED2F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B14662"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FF01E2" w14:textId="04640679" w:rsidR="003A331E" w:rsidRPr="0028569E" w:rsidRDefault="003A331E" w:rsidP="00743F2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</w:tc>
      </w:tr>
      <w:tr w:rsidR="003A331E" w14:paraId="697E5CB0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A997CF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6A319C11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D170A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ADD264" w14:textId="2230507F" w:rsidR="006C1C72" w:rsidRDefault="00766447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회 공격에 대한 </w:t>
            </w:r>
            <w:proofErr w:type="spellStart"/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Animation</w:t>
            </w:r>
            <w:proofErr w:type="spellEnd"/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의 프레임을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기준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된</w:t>
            </w:r>
            <w:proofErr w:type="spellEnd"/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값을 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1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로 정의한다.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1EA98C76" w14:textId="043079EB" w:rsidR="003A331E" w:rsidRPr="001C4ED5" w:rsidRDefault="006C1C72" w:rsidP="00351FB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공격속도 옵션에 의해 변화됨</w:t>
            </w:r>
            <w:r w:rsidR="0076644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 w:rsidR="0076644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351F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</w:tc>
      </w:tr>
      <w:tr w:rsidR="003A331E" w14:paraId="7E9C2594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B6B344" w14:textId="766D0F28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방어력</w:t>
            </w:r>
          </w:p>
          <w:p w14:paraId="0F07FDB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9C1571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E17738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EF54FC" w14:textId="6257FCE3" w:rsidR="003A331E" w:rsidRPr="008A2EB5" w:rsidRDefault="003A331E" w:rsidP="00351FB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</w:p>
        </w:tc>
      </w:tr>
      <w:tr w:rsidR="003A331E" w14:paraId="76FA461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5A9D6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 </w:t>
            </w:r>
            <w:proofErr w:type="spellStart"/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</w:p>
          <w:p w14:paraId="7A5504A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9F85A2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Max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HP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D6561E" w14:textId="4DAF8A43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최대량</w:t>
            </w:r>
          </w:p>
          <w:p w14:paraId="6DB29490" w14:textId="77777777" w:rsidR="003A331E" w:rsidRPr="00BB1D3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</w:tc>
      </w:tr>
      <w:tr w:rsidR="003A331E" w14:paraId="6FC81DAF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7183" w14:textId="6B76F55B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3A929F5C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Rege</w:t>
            </w: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F84E23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HPRgn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DA53A8" w14:textId="04BCB3E3" w:rsidR="003A331E" w:rsidRPr="00946746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="00351FBC"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 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</w:tc>
      </w:tr>
      <w:tr w:rsidR="003A331E" w14:paraId="0689A6D5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27B19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확률</w:t>
            </w:r>
          </w:p>
          <w:p w14:paraId="6CD5DB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5B6CF9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076C8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23BE7A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1FA7D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378387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F97BEC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13F8C8" w14:textId="564DC755" w:rsidR="003A331E" w:rsidRPr="00D8748F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</w:tc>
      </w:tr>
      <w:tr w:rsidR="003A331E" w14:paraId="112D622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32A0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44CB5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E52060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70A5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CrtPowDecr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17E15C" w14:textId="00E4E6BE" w:rsidR="003A331E" w:rsidRPr="00E372DE" w:rsidRDefault="00C41CFF" w:rsidP="00B8046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</w:tc>
      </w:tr>
      <w:tr w:rsidR="003A331E" w14:paraId="1995CFB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1A98C8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863EF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F149FA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6FA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AFE29E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공격자로서 상대방에게 주는 피해인 데미지에 대한 감소되는 비율을 나타내는 수치.</w:t>
            </w:r>
          </w:p>
        </w:tc>
      </w:tr>
      <w:tr w:rsidR="003A331E" w14:paraId="6C1063C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4DA2BA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746882D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70B165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StmChrg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23D36E" w14:textId="1B075D25" w:rsidR="00E210B0" w:rsidRDefault="00E210B0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</w:t>
            </w:r>
            <w:r w:rsidR="00EB45CF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스태미나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4652658E" w14:textId="7A7A42B6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스킬을 사용할 수 있는 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소모값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(스태미나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)을 채워주는 능력 수치.</w:t>
            </w:r>
          </w:p>
          <w:p w14:paraId="620EC7B5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충전할 경우에만 해당 회피 스킬을 사용할 수 있다.</w:t>
            </w:r>
          </w:p>
        </w:tc>
      </w:tr>
      <w:tr w:rsidR="003A331E" w14:paraId="3EE06F35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01717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0912B2E3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6566AA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AvdRt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204414" w14:textId="60BAADA2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공격성공을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값을 적중도와 연산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6D6235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172A1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6AB63B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1D1439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9DB283" w14:textId="15781EB2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공격성공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값으로 회피율과 연산 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8AE127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6424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30F8914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EB211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StReg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60912C" w14:textId="4159BAEE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모든 상태이상에 대한 확률적 공통 값.</w:t>
            </w:r>
            <w:r w:rsidR="00B8515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B8515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1B532BA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070BA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 감소</w:t>
            </w:r>
          </w:p>
          <w:p w14:paraId="7E574794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61FC43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178E26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</w:tc>
      </w:tr>
      <w:tr w:rsidR="003A331E" w14:paraId="0341475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67EB20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50B4177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F63A21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MvSpd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20D96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</w:tc>
      </w:tr>
      <w:tr w:rsidR="003A331E" w14:paraId="22FE1F96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9D4C6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</w:p>
          <w:p w14:paraId="6344B4C7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D8290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Dv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Frc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AA0F16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</w:p>
          <w:p w14:paraId="3F11A545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관련 몬스터는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해당 능력에 상대적인 능력을 지닌다.</w:t>
            </w:r>
          </w:p>
        </w:tc>
      </w:tr>
      <w:tr w:rsidR="003A331E" w14:paraId="14F840AB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0E76F7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6A16B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9B6ED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993D412" w14:textId="77777777" w:rsidR="00322380" w:rsidRPr="00FC082A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573B7E18" w14:textId="3158B03F" w:rsidR="00322380" w:rsidRPr="00306B32" w:rsidRDefault="006B15E6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8" w:name="_전투_속성_관련"/>
      <w:bookmarkStart w:id="9" w:name="_Toc455099766"/>
      <w:bookmarkEnd w:id="8"/>
      <w:r>
        <w:rPr>
          <w:rFonts w:asciiTheme="minorEastAsia" w:eastAsiaTheme="minorEastAsia" w:hAnsiTheme="minorEastAsia" w:hint="eastAsia"/>
          <w:lang w:eastAsia="ko-KR"/>
        </w:rPr>
        <w:t>전투</w:t>
      </w:r>
      <w:r w:rsidR="008F617C">
        <w:rPr>
          <w:rFonts w:asciiTheme="minorEastAsia" w:eastAsiaTheme="minorEastAsia" w:hAnsiTheme="minorEastAsia" w:hint="eastAsia"/>
          <w:lang w:eastAsia="ko-KR"/>
        </w:rPr>
        <w:t xml:space="preserve"> 속성 </w:t>
      </w:r>
      <w:r w:rsidR="00322380">
        <w:rPr>
          <w:rFonts w:asciiTheme="minorEastAsia" w:eastAsiaTheme="minorEastAsia" w:hAnsiTheme="minorEastAsia" w:hint="eastAsia"/>
          <w:lang w:eastAsia="ko-KR"/>
        </w:rPr>
        <w:t>관련 Formula</w:t>
      </w:r>
      <w:bookmarkEnd w:id="9"/>
    </w:p>
    <w:p w14:paraId="20614A78" w14:textId="65D48680" w:rsidR="00322380" w:rsidRDefault="006B15E6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강화_시_각"/>
      <w:bookmarkStart w:id="11" w:name="_Toc455099767"/>
      <w:bookmarkEnd w:id="10"/>
      <w:r>
        <w:rPr>
          <w:rFonts w:hint="eastAsia"/>
          <w:lang w:eastAsia="ko-KR"/>
        </w:rPr>
        <w:t>전투 속성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1</w:t>
      </w:r>
      <w:bookmarkEnd w:id="11"/>
    </w:p>
    <w:p w14:paraId="4F7298B6" w14:textId="77777777" w:rsidR="00322380" w:rsidRDefault="00322380" w:rsidP="00322380">
      <w:pPr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843"/>
        <w:gridCol w:w="1276"/>
        <w:gridCol w:w="9288"/>
      </w:tblGrid>
      <w:tr w:rsidR="009F3DA9" w14:paraId="39F2BBBD" w14:textId="77777777" w:rsidTr="00EA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54450D" w14:textId="77777777" w:rsidR="009F3DA9" w:rsidRDefault="009F3DA9" w:rsidP="00FE4D1F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E9C716" w14:textId="77777777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872F881" w14:textId="77777777" w:rsidR="00A8309C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</w:t>
            </w:r>
          </w:p>
          <w:p w14:paraId="7F7071EE" w14:textId="3DB41C38" w:rsidR="009F3DA9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8755C8" w14:textId="25B081CE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9F3DA9" w14:paraId="5E4350A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191296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4CEABE90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9D6B62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9A7CF0" w14:textId="6D3B56E0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2D7CFA" w14:textId="17CFBD3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  <w:p w14:paraId="7FCCD6CA" w14:textId="6C6851A4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Btl_AttkPow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Btl_DfsPow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Btl_Hp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생명력전투비중</w:t>
            </w:r>
          </w:p>
          <w:p w14:paraId="1A20254A" w14:textId="62700AAC" w:rsidR="00FA5607" w:rsidRPr="00B431A7" w:rsidRDefault="00304738" w:rsidP="0030473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전투력은 전투 관련 모드의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비교권장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수치의 기준으로 활용한다.</w:t>
            </w:r>
          </w:p>
        </w:tc>
      </w:tr>
      <w:tr w:rsidR="009F3DA9" w14:paraId="326FC019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9655D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공격력 전투 비중</w:t>
            </w:r>
          </w:p>
          <w:p w14:paraId="67328D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5A3D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2C3AD1" w14:textId="1880B8F4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08B59A" w14:textId="1CB7BF22" w:rsidR="009F3DA9" w:rsidRPr="00064FA1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공격력에 대한 전투력 환산 비중.</w:t>
            </w:r>
          </w:p>
          <w:p w14:paraId="072BB29C" w14:textId="6D48C710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  <w:proofErr w:type="spellEnd"/>
            <w:r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0.75 * </w:t>
            </w:r>
            <w:proofErr w:type="spellStart"/>
            <w:r w:rsidR="009F3DA9"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AttkPow</w:t>
            </w:r>
            <w:proofErr w:type="spellEnd"/>
          </w:p>
        </w:tc>
      </w:tr>
      <w:tr w:rsidR="009F3DA9" w14:paraId="7517DDD7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9461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방어력 전투 비중</w:t>
            </w:r>
          </w:p>
          <w:p w14:paraId="3E73A7D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FBC79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4603D5" w14:textId="1D441992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25B550" w14:textId="4BD937FF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방어력에 대한 전투력 환산 비중</w:t>
            </w:r>
          </w:p>
          <w:p w14:paraId="5CA9B1D3" w14:textId="5313209D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0.20 * </w:t>
            </w:r>
            <w:proofErr w:type="spellStart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DfsPow</w:t>
            </w:r>
            <w:proofErr w:type="spellEnd"/>
          </w:p>
        </w:tc>
      </w:tr>
      <w:tr w:rsidR="009F3DA9" w14:paraId="360A7B1E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A67A6A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생명력 전투 비중</w:t>
            </w:r>
          </w:p>
          <w:p w14:paraId="20B31159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Health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38D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4470D1" w14:textId="5895C0F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6A1161" w14:textId="040DE63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생명력에 대한 전투력 환산 비중</w:t>
            </w:r>
          </w:p>
          <w:p w14:paraId="60299373" w14:textId="607F3EBD" w:rsidR="00FD54C1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  <w:proofErr w:type="spellEnd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0.05 * H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P</w:t>
            </w:r>
          </w:p>
        </w:tc>
      </w:tr>
      <w:tr w:rsidR="009F3DA9" w14:paraId="00937076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220DA8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lastRenderedPageBreak/>
              <w:t>공격력</w:t>
            </w:r>
          </w:p>
          <w:p w14:paraId="7472C51D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00D6A1" w14:textId="45088B5D" w:rsidR="009F3DA9" w:rsidRP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BF3AA" w14:textId="63837411" w:rsidR="009F3DA9" w:rsidRDefault="009F3D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36CA50" w14:textId="26A5652D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  <w:p w14:paraId="32F616FB" w14:textId="25DC6C42" w:rsidR="00501179" w:rsidRPr="00501179" w:rsidRDefault="0050117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AttkPow_Base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AttkPow_Constant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AttkPow_Percent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C73114D" w14:textId="6BCFBEA9" w:rsidR="009F3DA9" w:rsidRDefault="00F33798" w:rsidP="00DD60B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proofErr w:type="spellStart"/>
            <w:r w:rsidR="009F3DA9"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  <w:r w:rsidR="009F3DA9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  <w:p w14:paraId="175E34D3" w14:textId="75E8CD31" w:rsidR="008730E1" w:rsidRPr="00DC6054" w:rsidRDefault="008730E1" w:rsidP="00D9316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 최대값</w:t>
            </w:r>
            <w:r w:rsidR="00D9316B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으로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81211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4C764CD7" w14:textId="1A3851B3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공격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력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력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16EB450" w14:textId="25EE3045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 w:eastAsia="ko-KR"/>
              </w:rPr>
              <w:t>AttkPow</w:t>
            </w:r>
            <w:proofErr w:type="spellEnd"/>
          </w:p>
          <w:p w14:paraId="41FC2139" w14:textId="253F1A59" w:rsidR="00D9316B" w:rsidRPr="00D9316B" w:rsidRDefault="00462304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공격력(흰색)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</w:p>
        </w:tc>
      </w:tr>
      <w:tr w:rsidR="009F3DA9" w14:paraId="55BBF9B9" w14:textId="77777777" w:rsidTr="00DD5B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4E0FCC" w14:textId="39E9720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랜덤)공격력</w:t>
            </w:r>
          </w:p>
          <w:p w14:paraId="54C0D00A" w14:textId="77777777" w:rsidR="009F3DA9" w:rsidRPr="00DD4786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F9E731" w14:textId="13663A09" w:rsidR="009F3DA9" w:rsidRPr="006C2E67" w:rsidRDefault="008730E1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1D9746" w14:textId="7D009E19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26EC9D" w14:textId="57CF8491" w:rsidR="009F3DA9" w:rsidRPr="00D600C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별 최소,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최대 공격력의 랜덤 값.</w:t>
            </w:r>
          </w:p>
          <w:p w14:paraId="61500425" w14:textId="1AF7CD30" w:rsidR="009F3DA9" w:rsidRPr="0028569E" w:rsidRDefault="00F33798" w:rsidP="00D600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2"/>
            <w:proofErr w:type="spellStart"/>
            <w:r w:rsidR="009F3DA9" w:rsidRPr="00C664E2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Randbetween</w:t>
            </w:r>
            <w:commentRangeEnd w:id="12"/>
            <w:proofErr w:type="spellEnd"/>
            <w:r w:rsidR="009F3DA9" w:rsidRPr="00C664E2">
              <w:rPr>
                <w:rStyle w:val="aa"/>
                <w:color w:val="FF0000"/>
              </w:rPr>
              <w:commentReference w:id="12"/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8730E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,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</w:t>
            </w:r>
          </w:p>
        </w:tc>
      </w:tr>
      <w:tr w:rsidR="009F3DA9" w14:paraId="1C36C33C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6818D5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최소 공격력</w:t>
            </w:r>
          </w:p>
          <w:p w14:paraId="5F8D6910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Minimum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0461CE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9ACFB" w14:textId="1BBE2B95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28F140" w14:textId="3D41482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최소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1BBC2727" w14:textId="77E21926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3"/>
            <w:proofErr w:type="spellStart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소공격력</w:t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commentRangeEnd w:id="13"/>
            <w:proofErr w:type="spellEnd"/>
            <w:r w:rsidR="009F3DA9">
              <w:rPr>
                <w:rStyle w:val="aa"/>
              </w:rPr>
              <w:commentReference w:id="13"/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4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4"/>
            <w:r w:rsidR="009F3DA9" w:rsidRPr="00410DC6">
              <w:rPr>
                <w:rStyle w:val="aa"/>
                <w:color w:val="7030A0"/>
              </w:rPr>
              <w:commentReference w:id="14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0A3458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EC93E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최대 공격력</w:t>
            </w:r>
          </w:p>
          <w:p w14:paraId="3DF243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Maximum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0356F7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A39A27" w14:textId="699AA86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C0445" w14:textId="32EDBE20" w:rsidR="009F3DA9" w:rsidRPr="00E17738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최대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24AC89EF" w14:textId="684FB73B" w:rsidR="008730E1" w:rsidRPr="008730E1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5"/>
            <w:proofErr w:type="spellStart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 w:rsidRPr="007F09C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대</w:t>
            </w:r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공격력</w:t>
            </w:r>
            <w:commentRangeEnd w:id="15"/>
            <w:r w:rsidR="009F3DA9">
              <w:rPr>
                <w:rStyle w:val="aa"/>
              </w:rPr>
              <w:commentReference w:id="15"/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proofErr w:type="spellEnd"/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6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6"/>
            <w:r w:rsidR="009F3DA9" w:rsidRPr="00410DC6">
              <w:rPr>
                <w:rStyle w:val="aa"/>
                <w:color w:val="7030A0"/>
              </w:rPr>
              <w:commentReference w:id="16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30F2201F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5346665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무기 공격력</w:t>
            </w:r>
          </w:p>
          <w:p w14:paraId="1648EB23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716B45" w14:textId="0926A1ED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82C7B91" w14:textId="16DF21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82CE978" w14:textId="505DC3C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무기의 </w:t>
            </w:r>
            <w:commentRangeStart w:id="17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</w:t>
            </w:r>
            <w:commentRangeEnd w:id="17"/>
            <w:r>
              <w:rPr>
                <w:rStyle w:val="aa"/>
              </w:rPr>
              <w:commentReference w:id="17"/>
            </w:r>
          </w:p>
          <w:p w14:paraId="7E056B4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무기 착용 시 적용됨.</w:t>
            </w:r>
          </w:p>
        </w:tc>
      </w:tr>
      <w:tr w:rsidR="009F3DA9" w14:paraId="254D070C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9A517E" w14:textId="77777777" w:rsidR="00A24C24" w:rsidRDefault="00A24C24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 </w:t>
            </w:r>
          </w:p>
          <w:p w14:paraId="17350ED0" w14:textId="376643D5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A24C24"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85FBC8" w14:textId="3215F0E7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C2DD59D" w14:textId="73417AEE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1906AA" w14:textId="1D8D2E16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절대수치 가감 속성.</w:t>
            </w:r>
          </w:p>
          <w:p w14:paraId="2B6D34D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F218DE2" w14:textId="2E662FDB" w:rsidR="0041288F" w:rsidRPr="00ED16C1" w:rsidRDefault="00AA390F" w:rsidP="004128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07F373C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93DFB4" w14:textId="77777777" w:rsidR="00AA7250" w:rsidRDefault="00A24C24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7912ACD7" w14:textId="0F30C231" w:rsidR="009F3DA9" w:rsidRPr="00FF384C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F384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 w:rsidRPr="00FF384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Power </w:t>
            </w:r>
            <w:r w:rsidR="00FF384C" w:rsidRPr="00FF38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7DA41F" w14:textId="1826B258" w:rsidR="009F3DA9" w:rsidRPr="00573E32" w:rsidRDefault="009F3DA9" w:rsidP="00FF38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730E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</w:t>
            </w:r>
            <w:r w:rsidR="00FF38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39132F" w14:textId="2D2486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0E2861" w14:textId="1568B6C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전체수치 비율(전체에 대한 배율) 가감 속성</w:t>
            </w:r>
          </w:p>
          <w:p w14:paraId="5107346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92FF963" w14:textId="17E6C661" w:rsidR="0041288F" w:rsidRPr="00ED16C1" w:rsidRDefault="00AA390F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631BA65B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76E4B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5B3049B8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88F581" w14:textId="3DD9BF1B" w:rsidR="009F3DA9" w:rsidRPr="009A3C9B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31A70A" w14:textId="05E85A38" w:rsidR="009F3DA9" w:rsidRDefault="009A3C9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107739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Percent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F31A7" w14:textId="63BDE63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기본 공격속도에 대한 속성 적용으로 환산되는 값.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481E3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  <w:p w14:paraId="520A0419" w14:textId="77777777" w:rsidR="00F51027" w:rsidRPr="00F51027" w:rsidRDefault="00F51027" w:rsidP="00F5102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Max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[ (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AttkSpd_Base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AttkSpd_Percent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/100)) ,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3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]</w:t>
            </w:r>
          </w:p>
          <w:p w14:paraId="75E9ADB6" w14:textId="4784D6D9" w:rsidR="009F3DA9" w:rsidRDefault="00F33798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AttkSpd</w:t>
            </w:r>
            <w:proofErr w:type="spellEnd"/>
            <w:r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Max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(</w:t>
            </w:r>
            <w:proofErr w:type="spellStart"/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proofErr w:type="spellEnd"/>
            <w:r w:rsidR="003E04DB" w:rsidRPr="003E04DB">
              <w:rPr>
                <w:rFonts w:hAnsi="굴림" w:cs="굴림"/>
                <w:sz w:val="18"/>
                <w:szCs w:val="18"/>
                <w:lang w:eastAsia="ko-KR"/>
              </w:rPr>
              <w:t xml:space="preserve"> / 100</w:t>
            </w:r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* (1 +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6255D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0E5CC6" w:rsidRPr="000E5CC6">
              <w:rPr>
                <w:rFonts w:hAnsi="굴림" w:cs="굴림"/>
                <w:sz w:val="18"/>
                <w:szCs w:val="18"/>
                <w:lang w:eastAsia="ko-KR"/>
              </w:rPr>
              <w:t xml:space="preserve">/ 100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, </w:t>
            </w:r>
            <w:commentRangeStart w:id="18"/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3</w:t>
            </w:r>
            <w:commentRangeEnd w:id="18"/>
            <w:r w:rsidR="009F3DA9">
              <w:rPr>
                <w:rStyle w:val="aa"/>
              </w:rPr>
              <w:commentReference w:id="18"/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4560D1BE" w14:textId="74C6929B" w:rsidR="009F3DA9" w:rsidRPr="00B906BB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sz w:val="18"/>
                <w:szCs w:val="18"/>
                <w:lang w:eastAsia="ko-KR"/>
              </w:rPr>
            </w:pP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IF (</w:t>
            </w:r>
            <w:proofErr w:type="spellStart"/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  <w:r w:rsidR="00162A50"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 </w:t>
            </w: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&gt;0.3, </w:t>
            </w:r>
            <w:proofErr w:type="spellStart"/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, 0.3)</w:t>
            </w:r>
          </w:p>
          <w:p w14:paraId="38071ABC" w14:textId="7879F1CC" w:rsidR="009F3DA9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공격속도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작으면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최소 공격속도)를 </w:t>
            </w:r>
            <w:commentRangeStart w:id="19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보장한다</w:t>
            </w:r>
            <w:commentRangeEnd w:id="19"/>
            <w:r w:rsidR="0065551F">
              <w:rPr>
                <w:rStyle w:val="aa"/>
              </w:rPr>
              <w:commentReference w:id="19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6A08D6F2" w14:textId="77777777" w:rsidR="009F3DA9" w:rsidRDefault="009F3DA9" w:rsidP="006467E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공격속도 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배속)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크면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최대 공격속도)를 </w:t>
            </w:r>
            <w:commentRangeStart w:id="20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제한한다</w:t>
            </w:r>
            <w:commentRangeEnd w:id="20"/>
            <w:r w:rsidR="0065551F">
              <w:rPr>
                <w:rStyle w:val="aa"/>
              </w:rPr>
              <w:commentReference w:id="20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702AE68A" w14:textId="6812DFE0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</w:t>
            </w:r>
            <w:r w:rsidR="00005B60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100%</w:t>
            </w:r>
            <w:r w:rsidR="00005B6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747F67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8DB3A2A" w14:textId="79BFA07C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공격속도</w:t>
            </w:r>
            <w:r w:rsid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4005B3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속도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4D5324D0" w14:textId="13D57B9E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</w:t>
            </w:r>
            <w:r w:rsidR="00CE4C4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CE4C43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  <w:p w14:paraId="26609AB4" w14:textId="5300AC09" w:rsidR="001F4BFE" w:rsidRPr="008B01DD" w:rsidRDefault="001F4BFE" w:rsidP="004005B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005B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 w:rsidR="0057088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4005B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CE4C43"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9F3DA9" w14:paraId="3EA0ADD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6C9EF63" w14:textId="2E5B354D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공격속도</w:t>
            </w:r>
          </w:p>
          <w:p w14:paraId="7BF18C3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C9E1A36" w14:textId="55A67A9A" w:rsidR="009F3DA9" w:rsidRPr="002E1A94" w:rsidRDefault="009F3DA9" w:rsidP="0010773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= 1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71FAD1E" w14:textId="1E2A3E58" w:rsidR="009F3DA9" w:rsidRDefault="002E1A94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07739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D0081D5" w14:textId="17E213D6" w:rsidR="009F3DA9" w:rsidRDefault="009F3DA9" w:rsidP="00AF691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기본 공격속도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: 1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(Animation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정해진 속도)</w:t>
            </w:r>
          </w:p>
          <w:p w14:paraId="500DDB3E" w14:textId="4CB7659D" w:rsidR="009F3DA9" w:rsidRPr="001F4BFE" w:rsidRDefault="002E1A94" w:rsidP="0094039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PlayerBaseStatus</w:t>
            </w:r>
            <w:proofErr w:type="spellEnd"/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테이블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정해진 기본 공격속도로 </w:t>
            </w:r>
            <w:proofErr w:type="spellStart"/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AttkSpd</w:t>
            </w:r>
            <w:proofErr w:type="spellEnd"/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필드의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 값인 1을 갖는다.</w:t>
            </w:r>
          </w:p>
        </w:tc>
      </w:tr>
      <w:tr w:rsidR="009F3DA9" w14:paraId="75709ACC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179F65" w14:textId="77777777" w:rsidR="00AA7250" w:rsidRDefault="00D40421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4042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공격속도</w:t>
            </w:r>
            <w:r w:rsidRPr="00D4042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69756DFB" w14:textId="220B99F9" w:rsidR="009F3DA9" w:rsidRPr="00D31A45" w:rsidRDefault="00A55636" w:rsidP="00A5563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Speed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093569" w14:textId="15E43C28" w:rsidR="009F3DA9" w:rsidRPr="0094039F" w:rsidRDefault="001F4BFE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proofErr w:type="spellStart"/>
            <w:r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ED1387" w14:textId="4DF3AB5C" w:rsidR="009F3DA9" w:rsidRDefault="001F4BF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6D9796D" w14:textId="7AE2F817" w:rsidR="00FC0D41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공격속도 전체수치 비율(전체에 대한 배율) 가감 속성</w:t>
            </w:r>
          </w:p>
          <w:p w14:paraId="7480F706" w14:textId="00140B91" w:rsidR="009F3DA9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33595A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공격속도 비율 감소는</w:t>
            </w:r>
            <w:r w:rsidRPr="00A235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둔화 </w:t>
            </w: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계열 속성으로 처리</w:t>
            </w:r>
          </w:p>
          <w:p w14:paraId="129190E7" w14:textId="0A0E81A2" w:rsidR="00ED16C1" w:rsidRPr="00ED16C1" w:rsidRDefault="00AA390F" w:rsidP="00D4042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3DD9CC75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EF7CB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2D916FF3" w14:textId="77777777" w:rsidR="009F3DA9" w:rsidRPr="00E17738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E17738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0788C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0768B7" w14:textId="150C38CD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D6056" w14:textId="3FABF54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5B46C1D1" w14:textId="44865461" w:rsidR="00371BD0" w:rsidRPr="00371BD0" w:rsidRDefault="00371BD0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= (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DfsPow_Base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DfsPow_Constant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DfsPow_Percent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5428862D" w14:textId="5A50288B" w:rsidR="009F3DA9" w:rsidRDefault="00F33798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(</w:t>
            </w:r>
            <w:r w:rsidR="00D17B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17B8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17B8A"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="00D17B8A"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D17B8A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 w:rsid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31B04789" w14:textId="3930AF71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5D5C8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52B52EC8" w14:textId="78454B97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방어력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>(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방어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BD08A99" w14:textId="4D4DA213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방어력(오렌지색)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462304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  <w:p w14:paraId="3685960A" w14:textId="5BC90467" w:rsidR="00D40C6A" w:rsidRPr="002920C1" w:rsidRDefault="00D40C6A" w:rsidP="006F23A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</w:p>
        </w:tc>
      </w:tr>
      <w:tr w:rsidR="009F3DA9" w14:paraId="661E0C6E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8581A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기본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07CB41F4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BADEB29" w14:textId="1F2F1C45" w:rsidR="009F3DA9" w:rsidRPr="00E17738" w:rsidRDefault="00D17B8A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35C2C6" w14:textId="10D9F803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233C3D" w14:textId="6149119E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 별 방어력.</w:t>
            </w:r>
          </w:p>
          <w:p w14:paraId="34CAE0C7" w14:textId="1114DD5E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= </w:t>
            </w:r>
            <w:commentRangeStart w:id="21"/>
            <w:r w:rsidR="009F3DA9" w:rsidRPr="00167AF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방어력</w:t>
            </w:r>
            <w:r w:rsidR="009F3DA9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val="ko-KR" w:eastAsia="ko-KR"/>
              </w:rPr>
              <w:t>가중치</w:t>
            </w:r>
            <w:commentRangeEnd w:id="21"/>
            <w:r w:rsidR="009F3DA9">
              <w:rPr>
                <w:rStyle w:val="aa"/>
              </w:rPr>
              <w:commentReference w:id="21"/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* (0.2 *( </w:t>
            </w:r>
            <w:commentRangeStart w:id="22"/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AGL</w:t>
            </w:r>
            <w:commentRangeEnd w:id="22"/>
            <w:r w:rsidR="009F3DA9">
              <w:rPr>
                <w:rStyle w:val="aa"/>
              </w:rPr>
              <w:commentReference w:id="22"/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* 35) )</w:t>
            </w:r>
          </w:p>
        </w:tc>
      </w:tr>
      <w:tr w:rsidR="00D17B8A" w14:paraId="609DB82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CFC582" w14:textId="77777777" w:rsidR="00D17B8A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방어구</w:t>
            </w:r>
            <w:proofErr w:type="spellEnd"/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22D8D522" w14:textId="77777777" w:rsidR="00D17B8A" w:rsidRPr="008A2EB5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754913" w14:textId="3DD94E5E" w:rsidR="00D17B8A" w:rsidRPr="00E17738" w:rsidRDefault="00D17B8A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proofErr w:type="spellEnd"/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4EF588F" w14:textId="2A621C07" w:rsidR="00D17B8A" w:rsidRPr="00FB5E1B" w:rsidRDefault="00D17B8A" w:rsidP="00D17B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141EE" w14:textId="687E00BE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방어구의 </w:t>
            </w:r>
            <w:commentRangeStart w:id="23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commentRangeEnd w:id="23"/>
            <w:r>
              <w:rPr>
                <w:rStyle w:val="aa"/>
              </w:rPr>
              <w:commentReference w:id="23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652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최종 방어력은 부위별 합산 형태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임을 유의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7ACB342E" w14:textId="77777777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파츠: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구,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하의,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장갑,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신발)</w:t>
            </w:r>
          </w:p>
        </w:tc>
      </w:tr>
      <w:tr w:rsidR="009F3DA9" w14:paraId="343F4FFB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A3DA53" w14:textId="77777777" w:rsidR="00FB5E1B" w:rsidRDefault="00FB5E1B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A0846F7" w14:textId="3EC34C18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FB5E1B"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A9734A5" w14:textId="54E05993" w:rsidR="009F3DA9" w:rsidRPr="00E17738" w:rsidRDefault="009F3DA9" w:rsidP="00B34DF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proofErr w:type="spellEnd"/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FB5E1B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B43516" w14:textId="221C1519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CB5949" w14:textId="2753A935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FB5E1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52D19F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A619818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방어력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3E49E768" w14:textId="1D4BFDFC" w:rsidR="00C32DC3" w:rsidRDefault="00F67290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A8899BC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C4667B" w14:textId="1B2F4B28" w:rsidR="00D17B8A" w:rsidRDefault="00D17B8A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2E0C5A3E" w14:textId="4FA7FA87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18074C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>Defense</w:t>
            </w:r>
            <w:proofErr w:type="spellEnd"/>
            <w:r w:rsidRPr="0018074C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 xml:space="preserve">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Power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AEEBBFD" w14:textId="245F352E" w:rsidR="009F3DA9" w:rsidRPr="00E17738" w:rsidRDefault="00FF05EB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BEDD02B" w14:textId="58F46DDB" w:rsidR="009F3DA9" w:rsidRDefault="00D17B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AEACFB" w14:textId="6CABA072" w:rsidR="009F3DA9" w:rsidRPr="00093BF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093BF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7F2EEB6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15C666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lastRenderedPageBreak/>
              <w:t>방어력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활용.</w:t>
            </w:r>
          </w:p>
          <w:p w14:paraId="4608CC0B" w14:textId="273559BF" w:rsidR="00C32DC3" w:rsidRDefault="00C32DC3" w:rsidP="00F6729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58CB8001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EB609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 xml:space="preserve">최대 </w:t>
            </w:r>
            <w:proofErr w:type="spellStart"/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</w:p>
          <w:p w14:paraId="291A50F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0B11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val="ko-KR"/>
              </w:rPr>
              <w:t>MaxHP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7FBB92" w14:textId="56EC8DCE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71414" w14:textId="7C8CA0F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최대량 </w:t>
            </w:r>
          </w:p>
          <w:p w14:paraId="568A10D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0D9A6969" w14:textId="77CA8794" w:rsidR="008205D3" w:rsidRPr="008205D3" w:rsidRDefault="008205D3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HP_Base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HP_Constant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6F3C16F6" w14:textId="72772462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</w:rPr>
              <w:t>MaxHP</w:t>
            </w:r>
            <w:proofErr w:type="spellEnd"/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50251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0251F"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  <w:r w:rsidR="0050251F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4D62F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D62F6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816A53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D62F6"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="004D62F6"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F49CA7C" w14:textId="178FC2A3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7CE9DF45" w14:textId="6F2FB112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생명력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274D62" w14:textId="29889A98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Pr="003F6F7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F6F7B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MaxHP</w:t>
            </w:r>
            <w:proofErr w:type="spellEnd"/>
          </w:p>
          <w:p w14:paraId="09B3FBB2" w14:textId="2D878A2E" w:rsidR="003F6F7B" w:rsidRPr="00BB1D3E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생명력(흰색)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</w:tr>
      <w:tr w:rsidR="009F3DA9" w14:paraId="20B1B68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FA83E0" w14:textId="77777777" w:rsidR="009F3DA9" w:rsidRPr="00AD4D77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(</w:t>
            </w:r>
            <w:proofErr w:type="spellStart"/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현재</w:t>
            </w:r>
            <w:proofErr w:type="spellEnd"/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)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A1F63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HP_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C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ur</w:t>
            </w:r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rent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E1920D" w14:textId="4C08EF0D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6FDE59" w14:textId="784B82B0" w:rsidR="009F3DA9" w:rsidRPr="00AD4D7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수치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현재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량</w:t>
            </w:r>
          </w:p>
        </w:tc>
      </w:tr>
      <w:tr w:rsidR="009F3DA9" w14:paraId="4BDBF15C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B51E3B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</w:t>
            </w:r>
          </w:p>
          <w:p w14:paraId="2B55A390" w14:textId="77777777" w:rsidR="009F3DA9" w:rsidRPr="00BB1D3E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Health Point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7094E5" w14:textId="77777777" w:rsidR="009F3DA9" w:rsidRPr="004D62F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ED5AD2" w14:textId="0DC7B00D" w:rsidR="009F3DA9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0CD6E7" w14:textId="7FACB6CA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생명력</w:t>
            </w:r>
          </w:p>
          <w:p w14:paraId="209D4139" w14:textId="4F33B2CB" w:rsidR="009F3DA9" w:rsidRPr="00BB1D3E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  <w:r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r w:rsidR="009F3DA9" w:rsidRPr="0080082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^2*0.7)+ </w:t>
            </w:r>
            <w:commentRangeStart w:id="24"/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24"/>
            <w:r w:rsidR="009F3DA9">
              <w:rPr>
                <w:rStyle w:val="aa"/>
              </w:rPr>
              <w:commentReference w:id="24"/>
            </w:r>
            <w:r w:rsidR="009F3DA9" w:rsidRPr="00E632D7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( </w:t>
            </w:r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VIT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25"/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>생명력가중치</w:t>
            </w:r>
            <w:commentRangeEnd w:id="25"/>
            <w:r w:rsidR="009F3DA9">
              <w:rPr>
                <w:rStyle w:val="aa"/>
              </w:rPr>
              <w:commentReference w:id="25"/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)/2+100</w:t>
            </w:r>
          </w:p>
        </w:tc>
      </w:tr>
      <w:tr w:rsidR="009F3DA9" w14:paraId="59CACD8E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C74577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목걸이 생명력</w:t>
            </w:r>
          </w:p>
          <w:p w14:paraId="2AC0C76A" w14:textId="77777777" w:rsidR="009F3DA9" w:rsidRPr="00A64D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HP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AEF78A" w14:textId="2CB2FBF2" w:rsidR="009F3DA9" w:rsidRDefault="004D62F6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7ED62D" w14:textId="40B98C88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B2E4B" w14:textId="6FC1F271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목걸이의 생명</w:t>
            </w:r>
            <w:commentRangeStart w:id="26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  <w:commentRangeEnd w:id="26"/>
            <w:r>
              <w:rPr>
                <w:rStyle w:val="aa"/>
              </w:rPr>
              <w:commentReference w:id="26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C0BBFD3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목걸이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D62F6" w14:paraId="2332D6F0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61D85D" w14:textId="77777777" w:rsidR="004D62F6" w:rsidRDefault="004D62F6" w:rsidP="004D62F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D62F6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생명력</w:t>
            </w:r>
            <w:r w:rsidRPr="004D62F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33FFF924" w14:textId="7DF095F8" w:rsidR="004D62F6" w:rsidRPr="008A2EB5" w:rsidRDefault="004D62F6" w:rsidP="004D62F6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Health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05AF58" w14:textId="1063D69C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0FE836" w14:textId="295124E2" w:rsidR="004D62F6" w:rsidRDefault="004D62F6" w:rsidP="004D62F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E0FC5B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절대수치 가감 속성.</w:t>
            </w:r>
          </w:p>
          <w:p w14:paraId="0AB11422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0ADECAD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465E1AB1" w14:textId="0C04F808" w:rsidR="004448A2" w:rsidRPr="00AD4D77" w:rsidRDefault="004448A2" w:rsidP="00AE78E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 w:rsidR="00AE78E9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0C8098CF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087A04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생명력</w:t>
            </w:r>
            <w:r w:rsidRP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0C569825" w14:textId="233DB110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18074C"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18074C"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7835A" w14:textId="509F6B19" w:rsidR="009F3DA9" w:rsidRPr="004D62F6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val="ko-KR"/>
              </w:rPr>
            </w:pPr>
            <w:proofErr w:type="spellStart"/>
            <w:r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095FEF" w14:textId="7419ECBB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171194" w14:textId="45AEE078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</w:t>
            </w:r>
            <w:r w:rsidR="00B866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460A143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B5D69A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0BB727DA" w14:textId="735AC7C7" w:rsidR="004448A2" w:rsidRPr="00AD4D77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755FEFC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730308" w14:textId="34706314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23482ED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Rege</w:t>
            </w: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3994E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5272A8" w14:textId="78B45E72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12D8A7" w14:textId="4DF715D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B165D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</w:t>
            </w:r>
            <w:r w:rsidR="0014717F"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 1회 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17CA6A39" w14:textId="77777777" w:rsidR="007A2C38" w:rsidRPr="007A2C38" w:rsidRDefault="007A2C38" w:rsidP="007A2C3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HpRgn_Base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HpRgn_Percent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] / 100 ) )</w:t>
            </w:r>
          </w:p>
          <w:p w14:paraId="350E8457" w14:textId="6D364C88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HPRgn</w:t>
            </w:r>
            <w:proofErr w:type="spellEnd"/>
            <w:r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proofErr w:type="spellStart"/>
            <w:r w:rsidR="009F3DA9"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sum [</w:t>
            </w:r>
            <w:r w:rsidR="00A830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A8309C"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] / 100 ) )</w:t>
            </w:r>
          </w:p>
          <w:p w14:paraId="0B8CAA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  <w:p w14:paraId="2E883EDE" w14:textId="35EEDB72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BE0A2C4" w14:textId="5C3841EC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생명력 회복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생명력 회복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D1040F" w14:textId="4D73E6AA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="00045CA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045CA7"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  <w:proofErr w:type="spellEnd"/>
          </w:p>
          <w:p w14:paraId="08F7D93F" w14:textId="3F424D7B" w:rsidR="00F01FAC" w:rsidRPr="00946746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기본 생명력</w:t>
            </w:r>
            <w:r w:rsidR="00045CA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</w:tr>
      <w:tr w:rsidR="009F3DA9" w14:paraId="16393DEA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23CCC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 회복</w:t>
            </w:r>
          </w:p>
          <w:p w14:paraId="5D7305B1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Health Point Regeneration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0AE41A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A8799F" w14:textId="3A983E77" w:rsidR="009F3DA9" w:rsidRDefault="0014717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18674C" w14:textId="0A05696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캐릭터의 기본 생명력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회복량</w:t>
            </w:r>
            <w:proofErr w:type="spellEnd"/>
          </w:p>
          <w:p w14:paraId="3B3FB616" w14:textId="4E9EED2E" w:rsidR="009F3DA9" w:rsidRPr="00946746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  <w:r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=( 1+0.05 * (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/4) )*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commentRangeStart w:id="27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생명력가중치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7"/>
            <w:r w:rsidR="009F3DA9">
              <w:rPr>
                <w:rStyle w:val="aa"/>
              </w:rPr>
              <w:commentReference w:id="27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50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1.5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0.8*</w:t>
            </w:r>
            <w:commentRangeStart w:id="28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8"/>
            <w:r w:rsidR="009F3DA9">
              <w:rPr>
                <w:rStyle w:val="aa"/>
              </w:rPr>
              <w:commentReference w:id="28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0.2*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 }</w:t>
            </w:r>
          </w:p>
        </w:tc>
      </w:tr>
      <w:tr w:rsidR="009F3DA9" w14:paraId="363B1BF4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FA17C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생명력회복</w:t>
            </w:r>
            <w:r w:rsidRPr="00AA7250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4D0F62C0" w14:textId="65830B5B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Health Regeneration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24C36BD" w14:textId="32FA62DC" w:rsidR="009F3DA9" w:rsidRPr="00A8309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7453AD" w14:textId="2048F2C1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CE28D6" w14:textId="77777777" w:rsidR="00A8309C" w:rsidRDefault="009F3DA9" w:rsidP="00A8309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회복 </w:t>
            </w:r>
            <w:r w:rsidR="00A8309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667879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BF900F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회복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672C01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도트 계열 속성으로 처리.</w:t>
            </w:r>
          </w:p>
          <w:p w14:paraId="5CC96BD8" w14:textId="73D10C80" w:rsidR="00876998" w:rsidRPr="00946746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76D5BC92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AC3B5B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확률</w:t>
            </w:r>
          </w:p>
          <w:p w14:paraId="2E6DD22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22D4B7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E914E3" w14:textId="6F925AB2" w:rsidR="009F3DA9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474812" w14:textId="5BBB0CDB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  <w:p w14:paraId="5572D8E2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( 1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1F7278D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IF ( sum [ </w:t>
            </w:r>
            <w:proofErr w:type="spellStart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] &gt;0, sum [ </w:t>
            </w:r>
            <w:proofErr w:type="spellStart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], 0)</w:t>
            </w:r>
          </w:p>
          <w:p w14:paraId="40F6C1BA" w14:textId="71B510B4" w:rsidR="009D72BD" w:rsidRPr="009D72BD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IF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&lt;=100, sum [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], 100) : </w:t>
            </w:r>
            <w:r w:rsidRPr="00030884">
              <w:rPr>
                <w:rFonts w:hAnsi="굴림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치명타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확률이 100이상이면 100으로 제한한다.</w:t>
            </w:r>
          </w:p>
          <w:p w14:paraId="6C7392F3" w14:textId="27C2E7F9" w:rsidR="003A037B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3A03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A037B"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  <w:r w:rsidR="003A037B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proofErr w:type="spellStart"/>
            <w:r w:rsidR="00EB5B3B"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="003A037B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EB5B3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EB5B3B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3A037B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599A0889" w14:textId="10FFB64C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IF (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&gt;0,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, </w:t>
            </w:r>
            <w:commentRangeStart w:id="29"/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0</w:t>
            </w:r>
            <w:commentRangeEnd w:id="29"/>
            <w:r w:rsidRPr="00501094">
              <w:rPr>
                <w:rStyle w:val="aa"/>
              </w:rPr>
              <w:commentReference w:id="29"/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: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전체수치 비율의 합이 0 보다 작지 않음.</w:t>
            </w:r>
          </w:p>
          <w:p w14:paraId="6CB87082" w14:textId="45F67015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IF (</w:t>
            </w:r>
            <w:proofErr w:type="spellStart"/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="00151E1D"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&lt;=100, </w:t>
            </w:r>
            <w:proofErr w:type="spellStart"/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,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242B65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확률이 100이상이면 100으로 제한한다.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치명타 확률 속성 환산 값이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을 넘어도 최대 제한인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100%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에 수렴함.</w:t>
            </w:r>
          </w:p>
          <w:p w14:paraId="78B1B0FA" w14:textId="688535DA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="009D154E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="009D154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소수 </w:t>
            </w:r>
            <w:r w:rsidR="00DC6054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첫째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자리까지 표기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.</w:t>
            </w:r>
          </w:p>
          <w:p w14:paraId="53DF71A9" w14:textId="4DB6258F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치명타 확률</w:t>
            </w:r>
            <w:r w:rsid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치명타 확률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E185090" w14:textId="31D2676D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확률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</w:p>
          <w:p w14:paraId="0546591F" w14:textId="31923A6E" w:rsidR="004C2511" w:rsidRPr="004C2511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확률(흰색)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</w:p>
        </w:tc>
      </w:tr>
      <w:tr w:rsidR="009F3DA9" w14:paraId="114CDF3B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B023BB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확률</w:t>
            </w:r>
          </w:p>
          <w:p w14:paraId="005765A0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E25071" w14:textId="7E4DD0DA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DE1E48" w14:textId="3B5432CC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34CF90" w14:textId="55D30E72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확률.</w:t>
            </w:r>
          </w:p>
          <w:p w14:paraId="610B807B" w14:textId="68E4D1D5" w:rsidR="009F3DA9" w:rsidRPr="00E24F45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0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치명타확률가중치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30"/>
            <w:r w:rsidR="009F3DA9">
              <w:rPr>
                <w:rStyle w:val="aa"/>
              </w:rPr>
              <w:commentReference w:id="30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31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commentRangeEnd w:id="31"/>
            <w:r w:rsidR="009F3DA9">
              <w:rPr>
                <w:rStyle w:val="aa"/>
              </w:rPr>
              <w:commentReference w:id="31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</w:t>
            </w:r>
            <w:r w:rsidR="0013436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200</w:t>
            </w:r>
          </w:p>
        </w:tc>
      </w:tr>
      <w:tr w:rsidR="00EB5B3B" w14:paraId="40FE551F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C45A99" w14:textId="77777777" w:rsidR="00EB5B3B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515F7B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</w:t>
            </w:r>
            <w:r w:rsidRPr="00515F7B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확률 수치 가감</w:t>
            </w:r>
          </w:p>
          <w:p w14:paraId="12F670EA" w14:textId="27ECD150" w:rsidR="00515F7B" w:rsidRPr="0007776D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66FB1" w14:textId="23B7F115" w:rsidR="00EB5B3B" w:rsidRPr="003A037B" w:rsidRDefault="00EB5B3B" w:rsidP="00EB5B3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0792FE" w14:textId="282D870A" w:rsidR="00EB5B3B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D7B5448" w14:textId="372F571F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</w:t>
            </w:r>
            <w:r w:rsidR="005C6C3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0F5D1A5D" w14:textId="77777777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750957D" w14:textId="77777777" w:rsidR="00EB5B3B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수치 감소(음수)는 없음.</w:t>
            </w:r>
          </w:p>
          <w:p w14:paraId="1B9F153C" w14:textId="6D0DBEDF" w:rsidR="001D05F9" w:rsidRDefault="00AE78E9" w:rsidP="004D40B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626CEC21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EC16EA2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AA7250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치명타</w:t>
            </w:r>
            <w:r w:rsidRPr="00AA7250"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  <w:t xml:space="preserve"> 확률 전체수치 비율(계수)</w:t>
            </w:r>
          </w:p>
          <w:p w14:paraId="5A7A40F4" w14:textId="1DBE1498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AC3A8" w14:textId="5689A1FE" w:rsidR="009F3DA9" w:rsidRPr="00946746" w:rsidRDefault="00515F7B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64D163" w14:textId="75A256AF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0A2767" w14:textId="77777777" w:rsidR="00F600FC" w:rsidRDefault="009F3DA9" w:rsidP="00F600F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확률 </w:t>
            </w:r>
            <w:r w:rsidR="00F600F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2B12BF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6D131B6" w14:textId="225436FA" w:rsidR="00883301" w:rsidRPr="007C1DDE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098C068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ABA6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6ED5942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  <w:p w14:paraId="5F0FED70" w14:textId="6C794123" w:rsidR="003D2008" w:rsidRPr="008B4F3F" w:rsidRDefault="003D2008" w:rsidP="008B4F3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8B4F3F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14D229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2CBD2A" w14:textId="01881203" w:rsidR="009F3DA9" w:rsidRDefault="0093700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F14A9" w14:textId="03E1DF8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  <w:p w14:paraId="28877CCE" w14:textId="16ACD941" w:rsidR="00E91FAE" w:rsidRDefault="00E91FAE" w:rsidP="00E91FA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 w:hint="eastAsia"/>
                <w:strike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= (</w:t>
            </w:r>
            <w:proofErr w:type="spellStart"/>
            <w:r w:rsidRPr="00E91FAE">
              <w:rPr>
                <w:rFonts w:hAnsi="굴림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) * { 1 + (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CrtPow_</w:t>
            </w:r>
            <w:r w:rsidRPr="00E91FAE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6E7E002F" w14:textId="77777777" w:rsidR="004661D3" w:rsidRPr="004661D3" w:rsidRDefault="00E91FAE" w:rsidP="00E91FA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682D7466" w14:textId="5BDBDF91" w:rsidR="002A108B" w:rsidRPr="00E91FAE" w:rsidRDefault="00204944" w:rsidP="004661D3">
            <w:pPr>
              <w:pStyle w:val="a4"/>
              <w:adjustRightInd w:val="0"/>
              <w:spacing w:line="240" w:lineRule="auto"/>
              <w:ind w:left="7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E91FA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2A108B"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2A108B"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613C9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2A108B" w:rsidRPr="00E91FAE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="002A108B" w:rsidRPr="00E91FAE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2A108B"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2A108B"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322264D" w14:textId="163E1EB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IF ( </w:t>
            </w:r>
            <w:proofErr w:type="spellStart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CtrPow</w:t>
            </w:r>
            <w:proofErr w:type="spellEnd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&gt;=1</w:t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CtrPow</w:t>
            </w:r>
            <w:proofErr w:type="spellEnd"/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commentRangeStart w:id="32"/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1</w:t>
            </w:r>
            <w:commentRangeEnd w:id="32"/>
            <w:r>
              <w:rPr>
                <w:rStyle w:val="aa"/>
              </w:rPr>
              <w:commentReference w:id="32"/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)</w:t>
            </w:r>
          </w:p>
          <w:p w14:paraId="6A186C0B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6DEC8FA9" w14:textId="0497945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27502674" w14:textId="7199CAA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세기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15643B"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  <w:p w14:paraId="566205F9" w14:textId="2C841AA1" w:rsidR="00DA100A" w:rsidRPr="00D8748F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세기(흰색)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15643B"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</w:p>
        </w:tc>
      </w:tr>
      <w:tr w:rsidR="009F3DA9" w14:paraId="79FC8B14" w14:textId="77777777" w:rsidTr="007F24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E220FC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세기</w:t>
            </w:r>
          </w:p>
          <w:p w14:paraId="0D183E2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148F5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A2AE2F6" w14:textId="46219185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CBF984" w14:textId="2B6198AD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세기</w:t>
            </w:r>
          </w:p>
          <w:p w14:paraId="652FE8A2" w14:textId="3B6E6D41" w:rsidR="009F3DA9" w:rsidRDefault="00D47DBF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commentRangeStart w:id="33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치명타세기가중치</w:t>
            </w:r>
            <w:commentRangeEnd w:id="33"/>
            <w:r w:rsidR="009F3DA9">
              <w:rPr>
                <w:rStyle w:val="aa"/>
              </w:rPr>
              <w:commentReference w:id="33"/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commentRangeStart w:id="34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INT</w:t>
            </w:r>
            <w:commentRangeEnd w:id="34"/>
            <w:r w:rsidR="009F3DA9">
              <w:rPr>
                <w:rStyle w:val="aa"/>
              </w:rPr>
              <w:commentReference w:id="34"/>
            </w:r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4EF4B189" w14:textId="77777777" w:rsidTr="007F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443CA8" w14:textId="65A5FA08" w:rsidR="00F829B1" w:rsidRDefault="00F829B1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829B1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치명타세기</w:t>
            </w:r>
            <w:r w:rsidRPr="00F829B1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3F9C48BC" w14:textId="148401C2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Powe</w:t>
            </w: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 xml:space="preserve">r </w:t>
            </w:r>
            <w:r w:rsidR="00221426" w:rsidRPr="00221426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9F3BFF" w14:textId="37BB30A8" w:rsidR="009F3DA9" w:rsidRPr="003B370B" w:rsidRDefault="001A774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1A7749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296983" w14:textId="3ADBF1A0" w:rsidR="009F3DA9" w:rsidRDefault="003B370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8102919" w14:textId="36B7357F" w:rsidR="00BA3EF1" w:rsidRDefault="009F3DA9" w:rsidP="00BA3EF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세기 </w:t>
            </w:r>
            <w:r w:rsidR="00B127D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14DF2321" w14:textId="534C100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16C658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세기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 값으로 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저항 속성</w:t>
            </w:r>
          </w:p>
          <w:p w14:paraId="4F536FCB" w14:textId="53E99354" w:rsidR="00BF21AF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F3DA9" w14:paraId="059BC2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4BB9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저항</w:t>
            </w:r>
          </w:p>
          <w:p w14:paraId="7A3E4D17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lastRenderedPageBreak/>
              <w:t>Critical Power Decrease</w:t>
            </w:r>
          </w:p>
          <w:p w14:paraId="2008D63E" w14:textId="3FBC6872" w:rsidR="008B4F3F" w:rsidRDefault="008B4F3F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0FBA0E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lastRenderedPageBreak/>
              <w:t>CrtPowDecr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6FC602" w14:textId="3EC9E5F3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61610A" w14:textId="2AA79AF8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  <w:p w14:paraId="4E9776DD" w14:textId="77777777" w:rsidR="00E91FAE" w:rsidRPr="00E91FAE" w:rsidRDefault="00E91FAE" w:rsidP="00E91FA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lastRenderedPageBreak/>
              <w:t>CrtPowDecr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= (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) * { 1 + (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CrtPowDecr_</w:t>
            </w:r>
            <w:r w:rsidRPr="00E91FAE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0141CB01" w14:textId="77777777" w:rsidR="004B5B77" w:rsidRPr="004661D3" w:rsidRDefault="004B5B77" w:rsidP="004B5B77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4158CD9" w14:textId="02A41EFD" w:rsidR="004B5B77" w:rsidRPr="00E91FAE" w:rsidRDefault="004B5B77" w:rsidP="004B5B77">
            <w:pPr>
              <w:pStyle w:val="a4"/>
              <w:adjustRightInd w:val="0"/>
              <w:spacing w:line="240" w:lineRule="auto"/>
              <w:ind w:left="7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613C9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  <w:r w:rsidR="00613C9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70BE33DC" w14:textId="77777777" w:rsidR="00E91FAE" w:rsidRPr="00613C98" w:rsidRDefault="00E91FAE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</w:p>
          <w:p w14:paraId="3731781C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76A04B0B" w14:textId="58FD7536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저항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저항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20494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E6BE27F" w14:textId="21A80430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치명타 </w:t>
            </w:r>
            <w:r w:rsidR="00797381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</w:p>
          <w:p w14:paraId="0ED467B8" w14:textId="1EDCC937" w:rsidR="00EA03E1" w:rsidRPr="00E372DE" w:rsidRDefault="00EA03E1" w:rsidP="0079738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</w:t>
            </w:r>
            <w:r w:rsidR="0079738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</w:p>
        </w:tc>
      </w:tr>
      <w:tr w:rsidR="009F3DA9" w14:paraId="531A6A1A" w14:textId="77777777" w:rsidTr="0062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37AEB1B" w14:textId="77777777" w:rsidR="009F3DA9" w:rsidRPr="006F0D89" w:rsidRDefault="009F3DA9" w:rsidP="00FE4D1F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lastRenderedPageBreak/>
              <w:t>기본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치</w:t>
            </w: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명타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</w:t>
            </w: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저항</w:t>
            </w:r>
            <w:proofErr w:type="spellEnd"/>
          </w:p>
          <w:p w14:paraId="5D9A3570" w14:textId="77777777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00E03C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F40210" w14:textId="008DFE1E" w:rsidR="009F3DA9" w:rsidRDefault="00667EA3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CA70968" w14:textId="120C0A4E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저항</w:t>
            </w:r>
          </w:p>
          <w:p w14:paraId="6F20A9AE" w14:textId="0CD7CE8C" w:rsidR="009F3DA9" w:rsidRPr="00870A5C" w:rsidRDefault="000E11E3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(0.2 * </w:t>
            </w:r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STR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(0.8 * </w:t>
            </w:r>
            <w:commentRangeStart w:id="35"/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5"/>
            <w:r w:rsidR="009F3DA9">
              <w:rPr>
                <w:rStyle w:val="aa"/>
              </w:rPr>
              <w:commentReference w:id="35"/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) /250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0492BFF1" w14:textId="77777777" w:rsidTr="00620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8E2446" w14:textId="6A171F0D" w:rsidR="00AA7250" w:rsidRDefault="00122BA1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22BA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치명타저항</w:t>
            </w:r>
            <w:r w:rsidRPr="00122BA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431058FC" w14:textId="3A83E397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Critical Power 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>Decrease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22BA1" w:rsidRPr="00122BA1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328EF1" w14:textId="772C039D" w:rsidR="009F3DA9" w:rsidRPr="00BA4DA0" w:rsidRDefault="00B127D6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26FEA8" w14:textId="15E3A98C" w:rsidR="009F3DA9" w:rsidRDefault="00F55A6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FA293C2" w14:textId="5510DC04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저항 </w:t>
            </w:r>
            <w:r w:rsidR="00B127D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7B0B5C0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11D8C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저항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 값으로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세기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7DD58D18" w14:textId="5969E78F" w:rsidR="00294C14" w:rsidRPr="00870A5C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127D6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</w:p>
        </w:tc>
      </w:tr>
      <w:tr w:rsidR="009F3DA9" w14:paraId="2C9BBA5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DA3B86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54137EA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  <w:p w14:paraId="2B2A3549" w14:textId="3F2B9F4D" w:rsidR="00471756" w:rsidRPr="00966FAC" w:rsidRDefault="00471756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4AEE71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79AD0F" w14:textId="162B7EBA" w:rsidR="009F3DA9" w:rsidRDefault="00C34BA0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A3D256" w14:textId="19016F5E" w:rsidR="009F3DA9" w:rsidRDefault="00BA5C32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 시 주는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 데미지에 대한 감소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비율을 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결정하는 </w:t>
            </w:r>
            <w:r w:rsidR="008C787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수치.</w:t>
            </w:r>
            <w:r w:rsidR="008C787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644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[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</w:t>
            </w:r>
            <w:r w:rsidR="00CB7D4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어대상(피해대상)을 기준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]</w:t>
            </w:r>
          </w:p>
          <w:p w14:paraId="4EC39225" w14:textId="77777777" w:rsidR="008C7874" w:rsidRP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공격 시 방어대상의 피해감소 속성으로 자신이 주는 데미지가 감소.</w:t>
            </w:r>
          </w:p>
          <w:p w14:paraId="4504A664" w14:textId="2B897551" w:rsid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방어 시 자신의 피해감소 속성으로 자신이 받는 데미지가 감소.</w:t>
            </w:r>
          </w:p>
          <w:p w14:paraId="142B00B0" w14:textId="253395A1" w:rsidR="009F3DA9" w:rsidRPr="00B65C8F" w:rsidRDefault="00EE32C2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65C8F">
              <w:rPr>
                <w:rFonts w:asciiTheme="minorEastAsia" w:hAnsiTheme="minorEastAsia" w:cs="굴림"/>
                <w:strike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( </w:t>
            </w:r>
            <w:proofErr w:type="spellStart"/>
            <w:r w:rsidR="00A26502" w:rsidRPr="00B65C8F">
              <w:rPr>
                <w:rFonts w:asciiTheme="minorEastAsia" w:hAnsiTheme="minorEastAsia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>{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1 + ( </w:t>
            </w:r>
            <w:r w:rsidR="009F3DA9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sum [</w:t>
            </w:r>
            <w:r w:rsidR="00692BAD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92BAD" w:rsidRPr="00B65C8F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DmgDecr_</w:t>
            </w:r>
            <w:r w:rsidR="0018074C" w:rsidRPr="00B65C8F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9F3DA9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]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78F7FC33" w14:textId="77777777" w:rsidR="00B65C8F" w:rsidRPr="004661D3" w:rsidRDefault="00B65C8F" w:rsidP="00B65C8F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C93324D" w14:textId="043A6728" w:rsidR="00B65C8F" w:rsidRPr="00E91FAE" w:rsidRDefault="00B65C8F" w:rsidP="00B65C8F">
            <w:pPr>
              <w:pStyle w:val="a4"/>
              <w:adjustRightInd w:val="0"/>
              <w:spacing w:line="240" w:lineRule="auto"/>
              <w:ind w:left="7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DmgDecr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7000F0A" w14:textId="77777777" w:rsidR="00B65C8F" w:rsidRPr="00B65C8F" w:rsidRDefault="00B65C8F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p w14:paraId="19257186" w14:textId="77777777" w:rsidR="00C34BA0" w:rsidRDefault="00C34BA0" w:rsidP="00C34BA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CF17800" w14:textId="0513D5FE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피해감소</w:t>
            </w:r>
            <w:r w:rsidR="00C34BA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피해감소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C34BA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958F5D" w14:textId="701B6BA8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피해감소(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  <w:p w14:paraId="0EAA0C04" w14:textId="080E0AD8" w:rsidR="00F75D77" w:rsidRPr="00870A5C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피해감소(흰색)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</w:p>
        </w:tc>
      </w:tr>
      <w:tr w:rsidR="009F3DA9" w14:paraId="7A085B85" w14:textId="77777777" w:rsidTr="001E13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476620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E401C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피해감소</w:t>
            </w:r>
          </w:p>
          <w:p w14:paraId="6725DC5F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84275E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6311D5" w14:textId="77512DBC" w:rsidR="009F3DA9" w:rsidRDefault="004E7E64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2E7087C" w14:textId="1CF1053F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피해감소 능력치</w:t>
            </w:r>
          </w:p>
          <w:p w14:paraId="443D2D87" w14:textId="0507E368" w:rsidR="00C34BA0" w:rsidRPr="00966FAC" w:rsidRDefault="009F3DA9" w:rsidP="00C34BA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6"/>
            <w:r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36"/>
            <w:r>
              <w:rPr>
                <w:rStyle w:val="aa"/>
              </w:rPr>
              <w:commentReference w:id="36"/>
            </w: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/25)</w:t>
            </w:r>
            <w:r w:rsidR="004E7E6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="00C34BA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</w:p>
        </w:tc>
      </w:tr>
      <w:tr w:rsidR="009F3DA9" w14:paraId="0BEFB3B2" w14:textId="77777777" w:rsidTr="001E1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ED20122" w14:textId="31523CDB" w:rsidR="00A26502" w:rsidRDefault="00B65C8F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65C8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피해감소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65C8F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수치 가감</w:t>
            </w:r>
          </w:p>
          <w:p w14:paraId="3BCD562F" w14:textId="4F7E1A22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Damage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Decrease </w:t>
            </w:r>
            <w:r w:rsidR="00B65C8F" w:rsidRPr="00B65C8F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700F35" w14:textId="18A444DB" w:rsidR="009F3DA9" w:rsidRPr="00870A5C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</w:t>
            </w:r>
            <w:r w:rsidR="00B65C8F"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950A59" w14:textId="0A1F1734" w:rsidR="009F3DA9" w:rsidRDefault="00A2650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9043EB2" w14:textId="3D08C210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피해감소 </w:t>
            </w:r>
            <w:r w:rsidR="00005BC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2E5EF5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4102FF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피해감소 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5A1C54D7" w14:textId="1CDD3A8A" w:rsidR="00CC29E8" w:rsidRPr="00870A5C" w:rsidRDefault="009344CE" w:rsidP="00AE78E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F3DA9" w14:paraId="72F014C2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8EE7E0" w14:textId="77777777" w:rsidR="009F3DA9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05CD633F" w14:textId="69623F35" w:rsidR="009F3DA9" w:rsidRPr="00870A5C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65287A" w14:textId="791FD55A" w:rsidR="009F3DA9" w:rsidRPr="00870A5C" w:rsidRDefault="009F3DA9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B6BAD8" w14:textId="4A0142E9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6682C1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활력(스태미나)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3DB32F4F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스킬을 사용할 수 있는 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소모값인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활력(스태미나)을 채워주는 능력 수치.</w:t>
            </w:r>
          </w:p>
          <w:p w14:paraId="5548DC9F" w14:textId="2FA8EB99" w:rsidR="009F3DA9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충전할 경우에만 해당 회피 스킬을 사용할 수 있다.</w:t>
            </w:r>
          </w:p>
          <w:p w14:paraId="1ACD09E8" w14:textId="77777777" w:rsidR="005C5FD6" w:rsidRPr="005C5FD6" w:rsidRDefault="005C5FD6" w:rsidP="005C5FD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StmChrg_Base</w:t>
            </w:r>
            <w:proofErr w:type="spellEnd"/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( </w:t>
            </w:r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StmChrg_Percent</w:t>
            </w:r>
            <w:proofErr w:type="spellEnd"/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EC3F7AC" w14:textId="0C164FE8" w:rsidR="009F3DA9" w:rsidRDefault="0041030A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BA5DD1"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  <w:r w:rsidR="00BA5DD1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BA5DD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A5DD1"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AE78E9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DE1C7B7" w14:textId="6ACC5617" w:rsidR="00D33847" w:rsidRPr="00EF7C45" w:rsidRDefault="00D33847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최대 </w:t>
            </w:r>
            <w:proofErr w:type="spellStart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스태미너인</w:t>
            </w:r>
            <w:proofErr w:type="spellEnd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Stm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값은 레벨 별 증가로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PlayerBaseStatus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테이블에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Stm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필드값으로</w:t>
            </w:r>
            <w:proofErr w:type="spellEnd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 정의</w:t>
            </w:r>
            <w:r w:rsidRPr="00EF7C4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.</w:t>
            </w:r>
          </w:p>
          <w:p w14:paraId="2DCCCE74" w14:textId="77777777" w:rsidR="009F3DA9" w:rsidRDefault="009F3DA9" w:rsidP="00BE5F4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</w:pP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lastRenderedPageBreak/>
              <w:t xml:space="preserve">IF ( </w:t>
            </w:r>
            <w:proofErr w:type="spellStart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StmChrg</w:t>
            </w:r>
            <w:proofErr w:type="spellEnd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&lt;=</w:t>
            </w:r>
            <w:r w:rsidR="00BE5F40"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1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0000, </w:t>
            </w:r>
            <w:proofErr w:type="spellStart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StmChrg</w:t>
            </w:r>
            <w:proofErr w:type="spellEnd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, 10000), </w:t>
            </w:r>
            <w:r w:rsidRPr="00BE5F40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활력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(충전)도는 10000을 초과면 10000으로 제한한다.</w:t>
            </w:r>
          </w:p>
          <w:p w14:paraId="76A00578" w14:textId="77777777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 환산해서 소수 첫째 자리까지 표기.</w:t>
            </w:r>
          </w:p>
          <w:p w14:paraId="73FEB2B8" w14:textId="2E81FCB9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C1591A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활력도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C1591A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활력도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D1B2CDD" w14:textId="3D29463C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활력도(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</w:p>
          <w:p w14:paraId="4ACE99D3" w14:textId="39A8B2BF" w:rsidR="00457C3B" w:rsidRPr="00BE5F40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활력도(흰색)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</w:p>
        </w:tc>
      </w:tr>
      <w:tr w:rsidR="009F3DA9" w14:paraId="5EAC8E5F" w14:textId="77777777" w:rsidTr="001E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7047E7" w14:textId="77777777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활력도</w:t>
            </w:r>
          </w:p>
          <w:p w14:paraId="117F5091" w14:textId="39E12FC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428259" w14:textId="16E2EA40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F6C906" w14:textId="65BBB2A9" w:rsidR="009F3DA9" w:rsidRDefault="00BA5DD1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430CDE5" w14:textId="402AB88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활력 충전 능력치</w:t>
            </w:r>
          </w:p>
          <w:p w14:paraId="7E8F6898" w14:textId="4AE3844B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commentRangeStart w:id="37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7"/>
            <w:r>
              <w:rPr>
                <w:rStyle w:val="aa"/>
              </w:rPr>
              <w:commentReference w:id="37"/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</w:t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WIS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38"/>
            <w:proofErr w:type="spellStart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활력도가중치</w:t>
            </w:r>
            <w:commentRangeEnd w:id="38"/>
            <w:proofErr w:type="spellEnd"/>
            <w:r>
              <w:rPr>
                <w:rStyle w:val="aa"/>
              </w:rPr>
              <w:commentReference w:id="38"/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)+100</w:t>
            </w:r>
          </w:p>
        </w:tc>
      </w:tr>
      <w:tr w:rsidR="009F3DA9" w14:paraId="4C635804" w14:textId="77777777" w:rsidTr="001E11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BC2BAD1" w14:textId="719CE71B" w:rsidR="000A201D" w:rsidRDefault="000A201D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A201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활력도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="00AE78E9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(계수)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55FD7FFC" w14:textId="36308E3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Stamina Charge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23D357" w14:textId="2B0AE82A" w:rsidR="009F3DA9" w:rsidRPr="00990911" w:rsidRDefault="009F3DA9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87A716" w14:textId="4E682634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64DD4A6" w14:textId="690118EE" w:rsidR="00952FE1" w:rsidRDefault="009F3DA9" w:rsidP="00952F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</w:t>
            </w:r>
            <w:r w:rsidR="007A148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활력도 </w:t>
            </w:r>
            <w:r w:rsidR="00952FE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6DD76E0" w14:textId="5E57B87F" w:rsidR="009F3DA9" w:rsidRDefault="009F3DA9" w:rsidP="008A73F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5606821" w14:textId="77777777" w:rsidR="009F3DA9" w:rsidRDefault="009F3DA9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활력도</w:t>
            </w:r>
            <w:r w:rsidR="0041288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6E6FA6EA" w14:textId="0B2592CD" w:rsidR="00AE78E9" w:rsidRDefault="00F67290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2CED79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04C0F" w14:textId="77777777" w:rsidR="009F3DA9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71C2A5C0" w14:textId="3F02C16D" w:rsidR="009F3DA9" w:rsidRPr="003B5AEA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5DBD05" w14:textId="67C3549A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915351" w14:textId="2F7F74BB" w:rsidR="009F3DA9" w:rsidRDefault="007A14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296DFF" w14:textId="7121DFB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적중을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적중도와 관계되어 공격성공 판정에 활용.</w:t>
            </w:r>
          </w:p>
          <w:p w14:paraId="5B1D5D24" w14:textId="48E0D8DB" w:rsidR="00686D94" w:rsidRDefault="0041030A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D1C64"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  <w:r w:rsidR="003D1C64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proofErr w:type="spellStart"/>
            <w:r w:rsidR="003669C9" w:rsidRPr="006C3781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AvdRt</w:t>
            </w:r>
            <w:r w:rsidR="00686D94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686D9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D1C6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D1C64"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="003D1C64"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51867F87" w14:textId="77777777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2FD73137" w14:textId="2A0830B8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회피율</w:t>
            </w:r>
            <w:proofErr w:type="spellEnd"/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D87D648" w14:textId="115ECCD1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</w:p>
          <w:p w14:paraId="4E2955D6" w14:textId="2808BDBA" w:rsidR="00B323FA" w:rsidRPr="00686D94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</w:p>
        </w:tc>
      </w:tr>
      <w:tr w:rsidR="007A148A" w14:paraId="2AB78FEE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DAF94" w14:textId="67120CF6" w:rsidR="007A148A" w:rsidRPr="008A73F0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2680C6A0" w14:textId="4A1C2814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 xml:space="preserve">Base </w:t>
            </w: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50B8F9" w14:textId="67C5F8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lastRenderedPageBreak/>
              <w:t>AvdRt_Base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E0EFFC" w14:textId="512707F9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146C3F" w14:textId="513615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캐릭터의 기본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능력치</w:t>
            </w:r>
          </w:p>
          <w:p w14:paraId="74D501EB" w14:textId="120C124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lastRenderedPageBreak/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39"/>
            <w:proofErr w:type="spellStart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회피율가중치</w:t>
            </w:r>
            <w:commentRangeEnd w:id="39"/>
            <w:proofErr w:type="spellEnd"/>
            <w:r>
              <w:rPr>
                <w:rStyle w:val="aa"/>
              </w:rPr>
              <w:commentReference w:id="39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0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0"/>
            <w:r>
              <w:rPr>
                <w:rStyle w:val="aa"/>
              </w:rPr>
              <w:commentReference w:id="40"/>
            </w:r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</w:p>
        </w:tc>
      </w:tr>
      <w:tr w:rsidR="005C5FD6" w14:paraId="2616862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BA3243" w14:textId="77777777" w:rsidR="005C5FD6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378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회피율</w:t>
            </w:r>
            <w:proofErr w:type="spellEnd"/>
            <w:r w:rsidRPr="006C378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1C734BC1" w14:textId="0FEB2527" w:rsidR="006C3781" w:rsidRPr="008A73F0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2DF3DF" w14:textId="20EF3FD9" w:rsidR="005C5FD6" w:rsidRPr="006C3781" w:rsidRDefault="006C378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</w:pPr>
            <w:proofErr w:type="spellStart"/>
            <w:r w:rsidRPr="006C3781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AvdRt</w:t>
            </w:r>
            <w:r w:rsidRPr="006C3781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F173CD" w14:textId="3CD1576A" w:rsidR="005C5FD6" w:rsidRPr="0094039F" w:rsidRDefault="006C3781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D3567F" w14:textId="30123245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절대수치 가감 속성.</w:t>
            </w:r>
          </w:p>
          <w:p w14:paraId="6AAA369A" w14:textId="77777777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EFDA483" w14:textId="451F6073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회피 </w:t>
            </w: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확률 수치 감소(음수)는 없음.</w:t>
            </w:r>
          </w:p>
          <w:p w14:paraId="30F44562" w14:textId="6C80552F" w:rsidR="005C5FD6" w:rsidRDefault="004D40BB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7A148A" w14:paraId="1740DE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424880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 w:rsidRPr="003D1C6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284BEB5C" w14:textId="0D85821A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0EDCF" w14:textId="4C746674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9708C8" w14:textId="7122E864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E0835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전체수치 비율(전체에 대한 배율) 가감 속성</w:t>
            </w:r>
          </w:p>
          <w:p w14:paraId="1F42C145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02202F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proofErr w:type="spellStart"/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대응값으로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적중도 속성</w:t>
            </w:r>
          </w:p>
          <w:p w14:paraId="69FFD951" w14:textId="03D9B2CD" w:rsidR="008C4741" w:rsidRDefault="008C4741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526CAFFA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2168A0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40BF9063" w14:textId="50B7A22F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1300EE" w14:textId="2FD5B9AB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3DB87C" w14:textId="4045172E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E4E72" w14:textId="2038B32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적중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회피율과 관계되어 공격성공 판정에 활용.모든 스킬에 공용.</w:t>
            </w:r>
          </w:p>
          <w:p w14:paraId="00BA7816" w14:textId="2A823996" w:rsidR="009B2E2C" w:rsidRPr="009B2E2C" w:rsidRDefault="009B2E2C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Accr_Base</w:t>
            </w:r>
            <w:proofErr w:type="spellEnd"/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( </w:t>
            </w:r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Accr_Percent</w:t>
            </w:r>
            <w:proofErr w:type="spellEnd"/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1C5B19E6" w14:textId="1AF74661" w:rsidR="007A148A" w:rsidRDefault="00EE720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62F80"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="00962F80"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962F80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962F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62F80"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  <w:r w:rsidR="00962F80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19CF1DE2" w14:textId="77777777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39BA3002" w14:textId="57EA08D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적중도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적중도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D08C73" w14:textId="63E57D08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적중도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  <w:p w14:paraId="44177191" w14:textId="36C5636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적중도(흰색)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14:paraId="6263B46B" w14:textId="77777777" w:rsidTr="00EE2D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49A0363" w14:textId="1811DBC8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적중도</w:t>
            </w:r>
          </w:p>
          <w:p w14:paraId="2790D9DB" w14:textId="52C76F06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027F7F" w14:textId="0BF39482" w:rsidR="007A148A" w:rsidRDefault="007A148A" w:rsidP="00962F8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0726436" w14:textId="3597053F" w:rsidR="007A148A" w:rsidRDefault="00962F80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E4B53C" w14:textId="6CDB344D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적중도 능력치</w:t>
            </w:r>
          </w:p>
          <w:p w14:paraId="29E21C48" w14:textId="07D3F1CC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1"/>
            <w:proofErr w:type="spellStart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적중도가중치</w:t>
            </w:r>
            <w:commentRangeEnd w:id="41"/>
            <w:proofErr w:type="spellEnd"/>
            <w:r>
              <w:rPr>
                <w:rStyle w:val="aa"/>
              </w:rPr>
              <w:commentReference w:id="41"/>
            </w:r>
            <w:r w:rsidRPr="00714775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2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2"/>
            <w:r>
              <w:rPr>
                <w:rStyle w:val="aa"/>
              </w:rPr>
              <w:commentReference w:id="42"/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INT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/10</w:t>
            </w:r>
          </w:p>
        </w:tc>
      </w:tr>
      <w:tr w:rsidR="007A148A" w14:paraId="26EDE997" w14:textId="77777777" w:rsidTr="00EE2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4903660" w14:textId="77777777" w:rsidR="00962F80" w:rsidRPr="00B0252D" w:rsidRDefault="00962F80" w:rsidP="00962F80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적중도 전체수치 비율(계수)</w:t>
            </w:r>
          </w:p>
          <w:p w14:paraId="6933E71B" w14:textId="74A06093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Accuracy </w:t>
            </w:r>
            <w:r w:rsidR="00962F80" w:rsidRPr="00B0252D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35F823" w14:textId="2ED6CDDA" w:rsidR="007A148A" w:rsidRPr="00962F80" w:rsidRDefault="00962F80" w:rsidP="00962F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08037E" w14:textId="7DB10AF0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4F8CC4" w14:textId="6EDD5762" w:rsidR="003E2DB5" w:rsidRDefault="007A148A" w:rsidP="003E2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적중도</w:t>
            </w:r>
            <w:r w:rsidR="003E2DB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전체수치 비율(전체에 대한 배율) 가감 속성</w:t>
            </w:r>
          </w:p>
          <w:p w14:paraId="45197F1D" w14:textId="5792E45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E912996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proofErr w:type="spellStart"/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대응값으로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3C7D1DD3" w14:textId="51AD24DC" w:rsidR="006115E9" w:rsidRDefault="008C474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BB7E91F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C39DE8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46A3473E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  <w:p w14:paraId="7F593FE6" w14:textId="2EA33512" w:rsidR="00C52E4F" w:rsidRPr="00870A5C" w:rsidRDefault="00C52E4F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F54A46" w14:textId="63E46960" w:rsidR="007A148A" w:rsidRPr="00870A5C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3D18C3" w14:textId="3D903110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D6E727" w14:textId="3F7AB34B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방어자로서의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모든 상태이상에 대한 확률적 저항 능력치 </w:t>
            </w:r>
          </w:p>
          <w:p w14:paraId="09561A5B" w14:textId="2ED9782F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공격자의 속성효과(옵션)의 발동확률 값에 대응하는 값.</w:t>
            </w:r>
          </w:p>
          <w:p w14:paraId="5CE8F321" w14:textId="64FE581B" w:rsidR="007A148A" w:rsidRPr="004D390C" w:rsidRDefault="00F6170C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D390C">
              <w:rPr>
                <w:rFonts w:asciiTheme="minorEastAsia" w:hAnsiTheme="minorEastAsia" w:cs="굴림"/>
                <w:strike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  <w:r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96B92" w:rsidRPr="004D390C">
              <w:rPr>
                <w:rFonts w:ascii="맑은 고딕" w:eastAsia="맑은 고딕" w:hAnsi="맑은 고딕" w:hint="eastAsia"/>
                <w:strike/>
                <w:color w:val="806000" w:themeColor="accent4" w:themeShade="80"/>
                <w:sz w:val="18"/>
              </w:rPr>
              <w:t>StReg_Base</w:t>
            </w:r>
            <w:proofErr w:type="spellEnd"/>
            <w:r w:rsidR="00396B92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7A148A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sum [</w:t>
            </w:r>
            <w:r w:rsidR="00203FF9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203FF9" w:rsidRPr="004D390C">
              <w:rPr>
                <w:rFonts w:ascii="맑은 고딕" w:eastAsia="맑은 고딕" w:hAnsi="맑은 고딕" w:hint="eastAsia"/>
                <w:strike/>
                <w:color w:val="0070C0"/>
                <w:sz w:val="20"/>
                <w:szCs w:val="20"/>
              </w:rPr>
              <w:t>StReg_Factor</w:t>
            </w:r>
            <w:proofErr w:type="spellEnd"/>
            <w:r w:rsidR="00203FF9" w:rsidRPr="004D390C">
              <w:rPr>
                <w:rFonts w:ascii="맑은 고딕" w:eastAsia="맑은 고딕" w:hAnsi="맑은 고딕"/>
                <w:strike/>
                <w:color w:val="0070C0"/>
                <w:sz w:val="20"/>
                <w:szCs w:val="20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A6D34FE" w14:textId="77777777" w:rsidR="00C52E4F" w:rsidRPr="004661D3" w:rsidRDefault="00C52E4F" w:rsidP="00C52E4F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A96C81E" w14:textId="4C7470CC" w:rsidR="00C52E4F" w:rsidRPr="00E91FAE" w:rsidRDefault="00C52E4F" w:rsidP="00C52E4F">
            <w:pPr>
              <w:pStyle w:val="a4"/>
              <w:adjustRightInd w:val="0"/>
              <w:spacing w:line="240" w:lineRule="auto"/>
              <w:ind w:left="7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52E4F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StReg_</w:t>
            </w:r>
            <w:r w:rsidRPr="00C52E4F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Adjust</w:t>
            </w:r>
            <w:proofErr w:type="spellEnd"/>
            <w:r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5CBA47BB" w14:textId="77777777" w:rsidR="00C52E4F" w:rsidRDefault="00C52E4F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p w14:paraId="7AD1B643" w14:textId="77777777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A4A2CF6" w14:textId="49F547FD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상태이상 저항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상태이상 저항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AABC6AF" w14:textId="7A6946C3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상태이상 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</w:p>
          <w:p w14:paraId="662F32AC" w14:textId="13387C9D" w:rsidR="001D31B0" w:rsidRPr="00870A5C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상태이상 저항(흰색)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StReg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14:paraId="4C802B41" w14:textId="77777777" w:rsidTr="0049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3CA3E44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</w:rPr>
            </w:pPr>
            <w:proofErr w:type="spellStart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기본</w:t>
            </w:r>
            <w:proofErr w:type="spellEnd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proofErr w:type="spellStart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상태이상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저</w:t>
            </w:r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항</w:t>
            </w:r>
          </w:p>
          <w:p w14:paraId="2EF18144" w14:textId="488BB4AA" w:rsidR="007A148A" w:rsidRPr="007021BE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21BE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State </w:t>
            </w:r>
            <w:proofErr w:type="spellStart"/>
            <w:r w:rsidRPr="007021BE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F8DA5C" w14:textId="77F221C2" w:rsidR="007A148A" w:rsidRPr="008709B0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EA0BEA" w14:textId="5FB6FA4B" w:rsidR="007A148A" w:rsidRDefault="00E33F1D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4A8A42" w14:textId="7FEBECD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상태이상 저항 능력치</w:t>
            </w:r>
          </w:p>
          <w:p w14:paraId="42DDA7EE" w14:textId="5BA1A386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[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3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43"/>
            <w:r>
              <w:rPr>
                <w:rStyle w:val="aa"/>
              </w:rPr>
              <w:commentReference w:id="43"/>
            </w:r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44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상태이상저항가중치</w:t>
            </w:r>
            <w:commentRangeEnd w:id="44"/>
            <w:r>
              <w:rPr>
                <w:rStyle w:val="aa"/>
              </w:rPr>
              <w:commentReference w:id="44"/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)+5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]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/2</w:t>
            </w:r>
          </w:p>
        </w:tc>
      </w:tr>
      <w:tr w:rsidR="007A148A" w14:paraId="294D1A5D" w14:textId="77777777" w:rsidTr="004930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125119" w14:textId="7CB734C9" w:rsidR="009B32EC" w:rsidRPr="009B32EC" w:rsidRDefault="00C52E4F" w:rsidP="009B32E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Cs w:val="20"/>
                <w:lang w:eastAsia="ko-KR"/>
              </w:rPr>
            </w:pPr>
            <w:r w:rsidRPr="00C52E4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>상태이상저항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  <w:t>수치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  <w:t>가감</w:t>
            </w:r>
          </w:p>
          <w:p w14:paraId="7CAB1F16" w14:textId="50B105D6" w:rsidR="007A148A" w:rsidRPr="00977A6F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77A6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977A6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  <w:r w:rsidRPr="00977A6F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C52E4F"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D49A82" w14:textId="30905606" w:rsidR="007A148A" w:rsidRPr="008709B0" w:rsidRDefault="00977A6F" w:rsidP="00977A6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70C0"/>
                <w:sz w:val="20"/>
                <w:szCs w:val="20"/>
                <w:lang w:eastAsia="ko-KR"/>
              </w:rPr>
            </w:pPr>
            <w:proofErr w:type="spellStart"/>
            <w:r w:rsidRPr="00C52E4F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StReg_</w:t>
            </w:r>
            <w:r w:rsidR="00C52E4F" w:rsidRPr="00C52E4F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17EBD34" w14:textId="09ACF407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8565B29" w14:textId="40A5D925" w:rsidR="0094618F" w:rsidRDefault="007A148A" w:rsidP="009461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상태이상 저항</w:t>
            </w:r>
            <w:r w:rsidR="0094618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E5AE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</w:t>
            </w:r>
          </w:p>
          <w:p w14:paraId="22144EA9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6384F75" w14:textId="50B0C71A" w:rsidR="00867C19" w:rsidRDefault="00867C19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3E1A61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23295C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스킬 재사용시간 감소</w:t>
            </w:r>
          </w:p>
          <w:p w14:paraId="19770EAD" w14:textId="61F6A076" w:rsidR="007A148A" w:rsidRPr="00870A5C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7AB01C" w14:textId="4D76BA3D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822DD5" w14:textId="30AAE4BC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7DE88" w14:textId="162D3CC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  <w:p w14:paraId="5393F163" w14:textId="2821566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해당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값은 각각의 스킬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T_SkillLevel</w:t>
            </w:r>
            <w:proofErr w:type="spellEnd"/>
            <w:r w:rsidRPr="00D67EC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과 개별적으로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연산된다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55852381" w14:textId="0C7213A4" w:rsidR="007A148A" w:rsidRDefault="005B176B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B83962"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  <w:proofErr w:type="spellEnd"/>
            <w:r w:rsidR="00B8396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65BBB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65BBB"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365BBB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 w:rsidR="00365BB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AD46D0D" w14:textId="7777777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2686590" w14:textId="64EE786C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감소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감소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A0D16FD" w14:textId="6F40928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스킬쿨타임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</w:p>
          <w:p w14:paraId="08C2CA90" w14:textId="5B26EE09" w:rsidR="00744F47" w:rsidRPr="00870A5C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CoolDecr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:rsidRPr="00043F11" w14:paraId="41A7E81C" w14:textId="77777777" w:rsidTr="006C71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C6A46" w14:textId="37444C84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기본 스킬</w:t>
            </w:r>
            <w:r w:rsidR="00114ABE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재사용 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시간감소</w:t>
            </w:r>
          </w:p>
          <w:p w14:paraId="73571EC6" w14:textId="6CB37A4A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Base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Cool</w:t>
            </w:r>
            <w:r w:rsidRPr="00043F1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-T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447D13" w14:textId="790DAF22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03AEE04" w14:textId="0BB4AA05" w:rsidR="007A148A" w:rsidRDefault="00114ABE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B40FF1" w14:textId="3878E020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스킬 재사용시간 감소 능력치</w:t>
            </w:r>
          </w:p>
          <w:p w14:paraId="0E7F3884" w14:textId="5AEA4B67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=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 [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(</w:t>
            </w:r>
            <w:commentRangeStart w:id="45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I</w:t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N</w:t>
            </w:r>
            <w:r>
              <w:rPr>
                <w:rFonts w:ascii="맑은 고딕" w:eastAsia="맑은 고딕" w:hAnsi="맑은 고딕"/>
                <w:color w:val="7030A0"/>
                <w:sz w:val="18"/>
                <w:lang w:eastAsia="ko-KR"/>
              </w:rPr>
              <w:t>T</w:t>
            </w:r>
            <w:commentRangeEnd w:id="45"/>
            <w:r>
              <w:rPr>
                <w:rStyle w:val="aa"/>
              </w:rPr>
              <w:commentReference w:id="45"/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+</w:t>
            </w:r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WIS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)*</w:t>
            </w:r>
            <w:commentRangeStart w:id="46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재사용시간감소가중치</w:t>
            </w:r>
            <w:commentRangeEnd w:id="46"/>
            <w:r>
              <w:rPr>
                <w:rStyle w:val="aa"/>
              </w:rPr>
              <w:commentReference w:id="46"/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] /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5</w:t>
            </w:r>
          </w:p>
        </w:tc>
      </w:tr>
      <w:tr w:rsidR="007A148A" w14:paraId="7C6555E6" w14:textId="77777777" w:rsidTr="006C7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7AAE03" w14:textId="3DCE07BC" w:rsidR="00B83962" w:rsidRPr="00B83962" w:rsidRDefault="00B83962" w:rsidP="00B83962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스킬</w:t>
            </w:r>
            <w:r w:rsidR="00046B7F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쿨타임</w:t>
            </w:r>
            <w:proofErr w:type="spellEnd"/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감소 수치 가감</w:t>
            </w:r>
          </w:p>
          <w:p w14:paraId="7EBF679F" w14:textId="4D0409A4" w:rsidR="007A148A" w:rsidRPr="00B83962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Cool</w:t>
            </w:r>
            <w:r w:rsidRPr="00B83962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-T</w:t>
            </w: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ime Decrease</w:t>
            </w:r>
            <w:r w:rsidRPr="00B83962">
              <w:rPr>
                <w:rFonts w:ascii="맑은 고딕" w:eastAsia="맑은 고딕" w:hAnsi="맑은 고딕" w:hint="eastAsia"/>
                <w:b w:val="0"/>
                <w:sz w:val="18"/>
              </w:rPr>
              <w:t xml:space="preserve"> </w:t>
            </w:r>
            <w:r w:rsidR="00B83962" w:rsidRPr="00B83962">
              <w:rPr>
                <w:rFonts w:hAnsi="굴림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F74869" w14:textId="15167EEE" w:rsidR="007A148A" w:rsidRP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B83962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E63A88" w14:textId="2CEB41CF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B4C50E6" w14:textId="77777777" w:rsid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재사용 시간 감소 </w:t>
            </w:r>
            <w:r w:rsidR="00B8396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200B77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CA18B2F" w14:textId="16CBDCC2" w:rsidR="00151CCE" w:rsidRPr="00043F11" w:rsidRDefault="00151CCE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8A304F" w14:paraId="1792CC29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E7DF4" w14:textId="77777777" w:rsidR="008A304F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</w:t>
            </w:r>
          </w:p>
          <w:p w14:paraId="79FD62CE" w14:textId="6152D4D4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Skill </w:t>
            </w:r>
            <w:proofErr w:type="spellStart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Cooltime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C484A8" w14:textId="41BBA50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Cooltime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21D268" w14:textId="56B6D97B" w:rsidR="008A304F" w:rsidRDefault="008A304F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C218A7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각 스킬 별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의 값과 </w:t>
            </w:r>
            <w:proofErr w:type="spellStart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연산.</w:t>
            </w:r>
          </w:p>
          <w:p w14:paraId="143897C3" w14:textId="77777777" w:rsidR="008A304F" w:rsidRPr="00341A2A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 xml:space="preserve">스킬 </w:t>
            </w:r>
            <w:proofErr w:type="spellStart"/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쿨타임</w:t>
            </w:r>
            <w:proofErr w:type="spellEnd"/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 xml:space="preserve"> 단위 </w:t>
            </w: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>1</w:t>
            </w:r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초</w:t>
            </w:r>
          </w:p>
          <w:p w14:paraId="5A22C631" w14:textId="4490B739" w:rsidR="008A304F" w:rsidRPr="008D2CD7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[  1 – (</w:t>
            </w:r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44F4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/ 100 )  ]</w:t>
            </w:r>
          </w:p>
          <w:p w14:paraId="0A91D486" w14:textId="4794656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</w:t>
            </w:r>
            <w:r w:rsidRPr="008D2CD7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 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{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&lt;=0.3, 0.3,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 }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쿨타임은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최대 </w:t>
            </w:r>
            <w:r w:rsidRPr="002925E8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70%</w:t>
            </w:r>
            <w:r w:rsidRPr="002925E8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감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소 가능.</w:t>
            </w:r>
          </w:p>
        </w:tc>
      </w:tr>
      <w:tr w:rsidR="008A304F" w14:paraId="1056F98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F46E66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72AEA264" w14:textId="1A3C3E96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98B9D6" w14:textId="1439B9F7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6F535B" w14:textId="32862B6C" w:rsidR="008A304F" w:rsidRDefault="00FA5791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18854C" w14:textId="50603F75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  <w:p w14:paraId="08A0BF9F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뛰는 거리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 (단위 CM 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1m 를 이동.</w:t>
            </w:r>
          </w:p>
          <w:p w14:paraId="3E59FD51" w14:textId="7AA66FCE" w:rsidR="008A304F" w:rsidRDefault="005B176B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lastRenderedPageBreak/>
              <w:t>MvSpd</w:t>
            </w:r>
            <w:proofErr w:type="spellEnd"/>
            <w:r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MvSpd</w:t>
            </w:r>
            <w:r w:rsidR="00C34AE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  <w:r w:rsidR="00C34AEA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FA579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FA5791"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  <w:proofErr w:type="spellEnd"/>
            <w:r w:rsidR="00FA5791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E1E029B" w14:textId="3449EB3E" w:rsidR="008A304F" w:rsidRPr="00604B32" w:rsidRDefault="008A304F" w:rsidP="008A30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000000"/>
                <w:lang w:eastAsia="ko-KR"/>
              </w:rPr>
            </w:pP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IF (</w:t>
            </w:r>
            <w:r w:rsid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  <w:r w:rsidR="00C34AEA"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&lt;=0, 0,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  <w:r w:rsidR="00C34AE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)</w:t>
            </w:r>
            <w:r w:rsidRP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,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 xml:space="preserve">이동속도 최하는 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>0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값이며,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대상은 이동불가상태.</w:t>
            </w:r>
          </w:p>
        </w:tc>
      </w:tr>
      <w:tr w:rsidR="008A304F" w14:paraId="44F367DE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66A0BB" w14:textId="1066A502" w:rsidR="008A304F" w:rsidRPr="00043F11" w:rsidRDefault="008A304F" w:rsidP="008A304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기본 이동속도</w:t>
            </w:r>
          </w:p>
          <w:p w14:paraId="18777EAA" w14:textId="04132C49" w:rsidR="008A304F" w:rsidRPr="00FC3FA5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Base</w:t>
            </w: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4305D1" w14:textId="042528DA" w:rsidR="008A304F" w:rsidRPr="00C34AEA" w:rsidRDefault="008A304F" w:rsidP="00FA579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MvSpd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47B5085" w14:textId="603C8EBF" w:rsidR="008A304F" w:rsidRDefault="00FA5791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94A506" w14:textId="24DD9A75" w:rsidR="008A304F" w:rsidRPr="00043F11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이동속도 능력치</w:t>
            </w:r>
          </w:p>
          <w:p w14:paraId="1542F666" w14:textId="29BB6BDD" w:rsidR="008A304F" w:rsidRPr="00FC3FA5" w:rsidRDefault="008A304F" w:rsidP="008C67E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기본적으로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800 (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초당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미터)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이동속도를 공통으로 적용.</w:t>
            </w:r>
          </w:p>
        </w:tc>
      </w:tr>
      <w:tr w:rsidR="008A304F" w14:paraId="162DCB50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B9C802" w14:textId="1D6D1C86" w:rsidR="0010276C" w:rsidRPr="0010276C" w:rsidRDefault="0010276C" w:rsidP="0010276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이동속도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전체수치 비율(계수)</w:t>
            </w:r>
          </w:p>
          <w:p w14:paraId="4543AF6A" w14:textId="6CB9C7EE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Move Speed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FA5791" w:rsidRPr="00977A6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AD4142" w14:textId="48C33716" w:rsidR="008A304F" w:rsidRPr="00FA5791" w:rsidRDefault="008A304F" w:rsidP="00FA579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FA58A" w14:textId="2151EDCC" w:rsidR="008A304F" w:rsidRDefault="00650D7B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DA8962" w14:textId="77777777" w:rsidR="0010276C" w:rsidRDefault="008A304F" w:rsidP="0010276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10276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F1C7F7A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1AD7352" w14:textId="534E8077" w:rsidR="00650D7B" w:rsidRDefault="00C61863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A304F" w14:paraId="504960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0A09D8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</w:p>
          <w:p w14:paraId="73AFAEBE" w14:textId="4D288FAA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CFB525" w14:textId="281C51B0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E8AACC" w14:textId="396C8054" w:rsidR="008A304F" w:rsidRDefault="005A16E3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769A1D" w14:textId="411F79F1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  <w:r w:rsidR="003E789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E789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신성 데미지 연산에 활용된다.</w:t>
            </w:r>
          </w:p>
          <w:p w14:paraId="4F12690D" w14:textId="35D2679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몬스터</w:t>
            </w:r>
            <w:r w:rsidR="00665CF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갖고 있는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DkFrc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proofErr w:type="spellStart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신성력의</w:t>
            </w:r>
            <w:proofErr w:type="spellEnd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상대적인 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능력</w:t>
            </w:r>
            <w:r w:rsidR="00B210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이다.</w:t>
            </w:r>
          </w:p>
          <w:p w14:paraId="41C8B321" w14:textId="0D5E9CCC" w:rsidR="00DF3402" w:rsidRDefault="005B176B" w:rsidP="00DF340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F3402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DF3402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="00DF3402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  <w:r w:rsidR="00DF340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F3402"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  <w:proofErr w:type="spellEnd"/>
            <w:r w:rsidR="00DF340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D9C3411" w14:textId="126BFC82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7C8645D1" w14:textId="667B3DCB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신성력</w:t>
            </w:r>
            <w:proofErr w:type="spellEnd"/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6A2C401" w14:textId="05BDEE0B" w:rsidR="00E507D4" w:rsidRDefault="00E507D4" w:rsidP="00E50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&gt;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200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200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),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신성력은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추가데미지개념으로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최대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200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값으로 제한</w:t>
            </w:r>
            <w:commentRangeStart w:id="47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한다</w:t>
            </w:r>
            <w:commentRangeEnd w:id="47"/>
            <w:r>
              <w:rPr>
                <w:rStyle w:val="aa"/>
              </w:rPr>
              <w:commentReference w:id="47"/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4631545E" w14:textId="55C3E3A4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4A44B9"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="004A44B9"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</w:p>
          <w:p w14:paraId="7C652BAC" w14:textId="6F6689B0" w:rsidR="003373E8" w:rsidRPr="002B6A10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C33FDA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  <w:lang w:eastAsia="ko-KR"/>
              </w:rPr>
              <w:t>DvFrc</w:t>
            </w:r>
            <w:r w:rsidR="00C33FD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_Base</w:t>
            </w:r>
            <w:proofErr w:type="spellEnd"/>
          </w:p>
        </w:tc>
      </w:tr>
      <w:tr w:rsidR="003373E8" w14:paraId="34D603B3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768C7FB" w14:textId="57C2548C" w:rsidR="003373E8" w:rsidRPr="0010276C" w:rsidRDefault="004A44B9" w:rsidP="003373E8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  <w:t>기본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="003373E8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</w:t>
            </w:r>
            <w:proofErr w:type="spellEnd"/>
          </w:p>
          <w:p w14:paraId="7287A8F4" w14:textId="01A1B071" w:rsidR="003373E8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="003373E8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698DC1" w14:textId="77874FA3" w:rsidR="003373E8" w:rsidRPr="003373E8" w:rsidRDefault="003912A3" w:rsidP="003373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6FFB5B" w14:textId="5420A328" w:rsidR="003373E8" w:rsidRPr="00FB5E1B" w:rsidRDefault="006B4881" w:rsidP="003373E8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5DD335" w14:textId="759A1322" w:rsidR="00DF288B" w:rsidRDefault="00DF288B" w:rsidP="00DF288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능력치 </w:t>
            </w:r>
          </w:p>
          <w:p w14:paraId="000AAE86" w14:textId="140D475C" w:rsidR="003373E8" w:rsidRDefault="007B4399" w:rsidP="007B439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캐릭터는 </w:t>
            </w:r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기본</w:t>
            </w:r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신성력</w:t>
            </w:r>
            <w:proofErr w:type="spellEnd"/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값 </w:t>
            </w:r>
            <w:r w:rsidRPr="002B6A10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을 </w:t>
            </w:r>
            <w:r w:rsidR="00DF288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공통으로 적용.</w:t>
            </w:r>
          </w:p>
        </w:tc>
      </w:tr>
      <w:tr w:rsidR="004A44B9" w14:paraId="204A0D3A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C663DE" w14:textId="77777777" w:rsidR="004A44B9" w:rsidRPr="0010276C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수치 가감</w:t>
            </w:r>
          </w:p>
          <w:p w14:paraId="114235C4" w14:textId="14F21C16" w:rsidR="004A44B9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 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4155F38" w14:textId="272C22B4" w:rsidR="004A44B9" w:rsidRPr="003373E8" w:rsidRDefault="004A44B9" w:rsidP="004A44B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B050"/>
                <w:szCs w:val="20"/>
              </w:rPr>
            </w:pPr>
            <w:proofErr w:type="spellStart"/>
            <w:r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F2B7F8" w14:textId="175A676F" w:rsidR="004A44B9" w:rsidRPr="0094039F" w:rsidRDefault="003912A3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3909C" w14:textId="57B4EFD7" w:rsidR="002E741F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</w:t>
            </w:r>
            <w:r w:rsidR="00891DF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E072D39" w14:textId="749F8D6E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48869A8" w14:textId="1669B196" w:rsidR="004A44B9" w:rsidRDefault="003912A3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4A44B9" w14:paraId="7F68B754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A172D5" w14:textId="7E95DECF" w:rsidR="004A44B9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흑마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  <w:proofErr w:type="spellEnd"/>
          </w:p>
          <w:p w14:paraId="2A088BAF" w14:textId="6741667A" w:rsidR="004A44B9" w:rsidRPr="00870A5C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ark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E38959" w14:textId="0B5FCC30" w:rsidR="004A44B9" w:rsidRPr="00870A5C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kFrc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41E6DB" w14:textId="1283FA8C" w:rsidR="004A44B9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391CD" w14:textId="62F36A2A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특정 몬스터가 갖는 캐릭터의 </w:t>
            </w:r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최종 </w:t>
            </w:r>
            <w:proofErr w:type="spellStart"/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데미지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를 감소시키는 능력.</w:t>
            </w:r>
          </w:p>
          <w:p w14:paraId="1D5BFE3D" w14:textId="77777777" w:rsidR="004A44B9" w:rsidRDefault="00751266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갖고 있는</w:t>
            </w:r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r w:rsidR="00DB587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 w:rsidR="00DB587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DvFrc</w:t>
            </w:r>
            <w:proofErr w:type="spellEnd"/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 w:rsidR="004A44B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Divine Force)</w:t>
            </w:r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상대적인 감소능력이다.</w:t>
            </w:r>
          </w:p>
          <w:p w14:paraId="4818EDD4" w14:textId="2C2FCDC1" w:rsidR="0006014D" w:rsidRPr="00DA4123" w:rsidRDefault="0006014D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몬스터 능력치의 </w:t>
            </w:r>
            <w:proofErr w:type="spellStart"/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흑마력</w:t>
            </w:r>
            <w:proofErr w:type="spellEnd"/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최대 제한</w:t>
            </w:r>
            <w:r w:rsidR="00DA4123"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값은 </w:t>
            </w:r>
            <w:r w:rsidRPr="00DA4123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99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이다.</w:t>
            </w:r>
          </w:p>
        </w:tc>
      </w:tr>
      <w:tr w:rsidR="004A44B9" w14:paraId="4B840B54" w14:textId="77777777" w:rsidTr="00D271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8A7A98" w14:textId="7A9E7DBD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proofErr w:type="spellStart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>반사</w:t>
            </w:r>
            <w:proofErr w:type="spellEnd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proofErr w:type="spellStart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>피해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(</w:t>
            </w:r>
            <w:r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율</w:t>
            </w: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)</w:t>
            </w:r>
          </w:p>
          <w:p w14:paraId="1444E2DB" w14:textId="091B8E1D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1017B"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>Reflect</w:t>
            </w: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1BF9DC3" w14:textId="436AFDE2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Reflect_Factor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41024" w14:textId="4D501A6C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6B2B7E" w14:textId="61940C36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반사 피해(율) 전체수치 비율(전체에 대한 배율) 가감 속성</w:t>
            </w:r>
          </w:p>
          <w:p w14:paraId="61703A2B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09AD8D89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5FBC07CC" w14:textId="78B8DD3F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 데미지 공식에 적용된다.</w:t>
            </w:r>
          </w:p>
        </w:tc>
      </w:tr>
      <w:tr w:rsidR="004A44B9" w14:paraId="6F6872A3" w14:textId="77777777" w:rsidTr="00D2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78E8126" w14:textId="4E0B1370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체력 흡수(율)</w:t>
            </w:r>
          </w:p>
          <w:p w14:paraId="28B31E86" w14:textId="324C540C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Vamp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 xml:space="preserve">Factor 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A6BFFC" w14:textId="3FE403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11914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</w:t>
            </w:r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20276C" w14:textId="7FF745DB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2CB875" w14:textId="4A67C2EB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체력 흡수(율)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속성.</w:t>
            </w:r>
          </w:p>
          <w:p w14:paraId="73AD4DAC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70CB897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6E954441" w14:textId="7D2C92DD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 공식에 적용된다.</w:t>
            </w:r>
          </w:p>
        </w:tc>
      </w:tr>
    </w:tbl>
    <w:p w14:paraId="583192BA" w14:textId="77777777" w:rsidR="00C67940" w:rsidRPr="00C67940" w:rsidRDefault="00C67940" w:rsidP="00322380">
      <w:pPr>
        <w:rPr>
          <w:lang w:eastAsia="ko-KR"/>
        </w:rPr>
      </w:pPr>
    </w:p>
    <w:p w14:paraId="00D6DDA3" w14:textId="77777777" w:rsidR="00C67940" w:rsidRDefault="00C67940" w:rsidP="00322380">
      <w:pPr>
        <w:rPr>
          <w:lang w:eastAsia="ko-KR"/>
        </w:rPr>
      </w:pPr>
    </w:p>
    <w:p w14:paraId="2B2DB8AE" w14:textId="46C4DA13" w:rsidR="00C67940" w:rsidRDefault="00C67940" w:rsidP="00C6794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48" w:name="_Toc455099768"/>
      <w:r>
        <w:rPr>
          <w:rFonts w:hint="eastAsia"/>
          <w:lang w:eastAsia="ko-KR"/>
        </w:rPr>
        <w:t xml:space="preserve">전투 </w:t>
      </w:r>
      <w:r>
        <w:rPr>
          <w:lang w:eastAsia="ko-KR"/>
        </w:rPr>
        <w:t>Damage</w:t>
      </w:r>
      <w:r>
        <w:rPr>
          <w:rFonts w:hint="eastAsia"/>
          <w:lang w:eastAsia="ko-KR"/>
        </w:rPr>
        <w:t xml:space="preserve">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2</w:t>
      </w:r>
      <w:bookmarkEnd w:id="48"/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409"/>
        <w:gridCol w:w="1710"/>
        <w:gridCol w:w="9855"/>
      </w:tblGrid>
      <w:tr w:rsidR="0039726D" w14:paraId="1FA31272" w14:textId="77777777" w:rsidTr="0008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8CB022" w14:textId="3AB82F8A" w:rsidR="0039726D" w:rsidRDefault="0039726D" w:rsidP="00E84FA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수식 분류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4DC558" w14:textId="7777777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D52F504" w14:textId="7F99F29E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989543" w14:textId="536C505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39726D" w:rsidRPr="00B431A7" w14:paraId="2932C514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DDFD0C" w14:textId="10909B02" w:rsidR="0039726D" w:rsidRPr="00335155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35155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공격성공 판정</w:t>
            </w:r>
          </w:p>
          <w:p w14:paraId="09A7CAA4" w14:textId="544D57DC" w:rsidR="0039726D" w:rsidRPr="00B14662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33515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Success</w:t>
            </w:r>
            <w:proofErr w:type="spellEnd"/>
            <w:r w:rsidRPr="0033515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335155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Accuracy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15B964" w14:textId="363072FB" w:rsidR="0039726D" w:rsidRPr="00B14662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858B29" w14:textId="4D26D248" w:rsidR="0039726D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75F391" w14:textId="728E8B5E" w:rsidR="0039726D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적중도,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회피율로 환산한 공격성공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29D0D0BF" w14:textId="77F363E9" w:rsidR="0039726D" w:rsidRDefault="00EE720A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9726D"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- (</w:t>
            </w:r>
            <w:r w:rsidR="0041030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1030A"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  <w:proofErr w:type="spellEnd"/>
            <w:r w:rsidR="0041030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</w:p>
          <w:p w14:paraId="458024B4" w14:textId="77777777" w:rsidR="0039726D" w:rsidRPr="00D90AF8" w:rsidRDefault="00FF3BDE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</w:pPr>
            <w:r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lastRenderedPageBreak/>
              <w:t>IF</w:t>
            </w:r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D90AF8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="00A07A99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</w:t>
            </w:r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&lt;=15, 15, </w:t>
            </w:r>
            <w:proofErr w:type="spellStart"/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D90AF8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), </w:t>
            </w:r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공격성공확률은 </w:t>
            </w:r>
            <w:r w:rsidR="0039726D" w:rsidRPr="00D90AF8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  <w:t xml:space="preserve">15% </w:t>
            </w:r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를 </w:t>
            </w:r>
            <w:proofErr w:type="spellStart"/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>최하값으로</w:t>
            </w:r>
            <w:proofErr w:type="spellEnd"/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 보정한다.</w:t>
            </w:r>
          </w:p>
          <w:p w14:paraId="6AFB39AC" w14:textId="46CDB80D" w:rsidR="00D90AF8" w:rsidRDefault="00A03F14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&lt;=</w:t>
            </w:r>
            <w:r w:rsidR="00D90AF8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60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 w:rsidR="00D90AF8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60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),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공격성공확률은 </w:t>
            </w:r>
            <w:r w:rsidR="00D90AF8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60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% </w:t>
            </w:r>
            <w:r w:rsidR="00D90AF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로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211EC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proofErr w:type="spellStart"/>
            <w:r w:rsidR="004211EC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성공확률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값으로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commentRangeStart w:id="49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보정한다</w:t>
            </w:r>
            <w:commentRangeEnd w:id="49"/>
            <w:r w:rsidR="004211EC">
              <w:rPr>
                <w:rStyle w:val="aa"/>
              </w:rPr>
              <w:commentReference w:id="49"/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7B560DC1" w14:textId="77777777" w:rsidR="00A03F14" w:rsidRDefault="00D90AF8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(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자체가 무한대로 늘어나도 상대방의 적중도와의 가감계산에서 60%이하(음수포함)이면,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60%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로 보정한다.)</w:t>
            </w:r>
          </w:p>
          <w:p w14:paraId="1444C085" w14:textId="39DEAE40" w:rsidR="00D90AF8" w:rsidRDefault="00D90AF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회피의 개념이 50%이상을 넘어가는 경우 밸런스상 문제가 생기기 때문에 60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또는 70%에 대한 보정을 적용한다.</w:t>
            </w:r>
          </w:p>
          <w:p w14:paraId="2ECF9B67" w14:textId="1ED455A9" w:rsidR="00AC7198" w:rsidRDefault="00AC719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전반적으로 공격력, 방어력, 체력, 치명타확률 등으로 밸런스가 처리되는 반면, 회피는 앞에 파라미터들에 대한 기본적 적용여부를 판단하는 상위개념이 되어있기 때문이다. </w:t>
            </w:r>
          </w:p>
          <w:p w14:paraId="210DCB08" w14:textId="77D2751C" w:rsidR="00D90AF8" w:rsidRPr="00D90AF8" w:rsidRDefault="00D90AF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플레이어들은 회피 속성대신 다른 속성에 투자를 할 수 있어야 한다.</w:t>
            </w:r>
          </w:p>
        </w:tc>
      </w:tr>
      <w:tr w:rsidR="0039726D" w:rsidRPr="00B431A7" w14:paraId="7C8DE27D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9F11B2C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lastRenderedPageBreak/>
              <w:t>적중도</w:t>
            </w:r>
          </w:p>
          <w:p w14:paraId="1862623D" w14:textId="11AC3B95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15F7A08" w14:textId="17767961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3B2B03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6D93D68" w14:textId="371B4532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15709C" w14:textId="292CB567" w:rsidR="0039726D" w:rsidRPr="00EE720A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  <w:r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</w:tc>
      </w:tr>
      <w:tr w:rsidR="0039726D" w:rsidRPr="00B431A7" w14:paraId="59AEC5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ACFA668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32EC1D82" w14:textId="1B2FBCE0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34CC02" w14:textId="116D8FBB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1BAE148" w14:textId="332FAECF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F834304" w14:textId="2BF21481" w:rsidR="0039726D" w:rsidRPr="009E786A" w:rsidRDefault="0041030A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 w:rsidR="009E786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</w:tc>
      </w:tr>
      <w:tr w:rsidR="0039726D" w:rsidRPr="00B431A7" w14:paraId="1B9F0C6E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DD076D" w14:textId="77777777" w:rsidR="0039726D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스킬 데미지</w:t>
            </w:r>
          </w:p>
          <w:p w14:paraId="1B0291BF" w14:textId="457293C6" w:rsidR="0039726D" w:rsidRPr="00335155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Skill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9E0136" w14:textId="579BEF17" w:rsidR="0039726D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59EBEF" w14:textId="24FB5C74" w:rsidR="0039726D" w:rsidRDefault="008D5EE2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02F3B" w14:textId="2D2E9D6B" w:rsidR="0039726D" w:rsidRPr="00AC1B87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데미지를 기반으로 공격형 스킬을 사용했을 때의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Skill 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값.</w:t>
            </w:r>
          </w:p>
          <w:p w14:paraId="1790B72A" w14:textId="4DA3185A" w:rsidR="0039726D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B2B03"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  <w:r w:rsidR="003B2B03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( 1 + ( </w:t>
            </w:r>
            <w:proofErr w:type="spellStart"/>
            <w:r w:rsidR="0039726D" w:rsidRPr="001A3B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proofErr w:type="spellEnd"/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64A150A1" w14:textId="6BDFE7DE" w:rsidR="0039726D" w:rsidRDefault="0039726D" w:rsidP="00FD5CF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C0CD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SkillInfo</w:t>
            </w:r>
            <w:proofErr w:type="spellEnd"/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의 </w:t>
            </w:r>
            <w:proofErr w:type="spellStart"/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SkillLevelup</w:t>
            </w:r>
            <w:proofErr w:type="spellEnd"/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테이블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시트의 </w:t>
            </w:r>
            <w:proofErr w:type="spellStart"/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SkDMG_Percent</w:t>
            </w:r>
            <w:proofErr w:type="spellEnd"/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필드 값</w:t>
            </w:r>
          </w:p>
        </w:tc>
      </w:tr>
      <w:tr w:rsidR="00FF3BDE" w:rsidRPr="00B431A7" w14:paraId="6768DD1E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CDE92BC" w14:textId="77777777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val="ko-KR" w:eastAsia="ko-KR"/>
              </w:rPr>
              <w:t>공격력</w:t>
            </w:r>
          </w:p>
          <w:p w14:paraId="679C9A46" w14:textId="11B026EB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DD76523" w14:textId="2DD1B913" w:rsidR="00FF3BDE" w:rsidRPr="003B2B03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B4FFDA1" w14:textId="61B5CE1D" w:rsidR="00FF3BDE" w:rsidRPr="003B2B03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6C1E486" w14:textId="4824891E" w:rsidR="00FF3BDE" w:rsidRPr="003B2B03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 </w:t>
            </w: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</w:tc>
      </w:tr>
      <w:tr w:rsidR="00FF3BDE" w:rsidRPr="00B431A7" w14:paraId="15CD1A83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C410E2" w14:textId="77777777" w:rsidR="00FF3BDE" w:rsidRPr="00C03F57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데미지</w:t>
            </w:r>
          </w:p>
          <w:p w14:paraId="4DCB4F36" w14:textId="2BC8A790" w:rsidR="00FF3BDE" w:rsidRPr="00470144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Damage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AAAD87" w14:textId="4BD103B9" w:rsidR="00FF3BDE" w:rsidRPr="0047014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930F4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113A85" w14:textId="5A16A55B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88A3D4" w14:textId="44BD1667" w:rsidR="00FF3BDE" w:rsidRPr="0097657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공격력,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방어력으로 환산한 </w:t>
            </w:r>
            <w:proofErr w:type="spellStart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Damage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1101CAC5" w14:textId="3E914649" w:rsidR="00FF3BDE" w:rsidRPr="0097657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val="ko-KR" w:eastAsia="ko-KR"/>
              </w:rPr>
              <w:t>DMG</w:t>
            </w:r>
            <w:r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624DE4" w:rsidRPr="0097657E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="00624DE4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( 1 - ( </w:t>
            </w:r>
            <w:proofErr w:type="spellStart"/>
            <w:r w:rsidR="00FF3BDE"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/ 50000 ) )</w:t>
            </w:r>
          </w:p>
          <w:p w14:paraId="7B3AABB1" w14:textId="37DAC250" w:rsidR="00FF3BDE" w:rsidRPr="0097657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strike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IF( (1 - ( </w:t>
            </w:r>
            <w:proofErr w:type="spellStart"/>
            <w:r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/ 50000))&lt;=0.12, 0.12, (1 - ( </w:t>
            </w:r>
            <w:proofErr w:type="spellStart"/>
            <w:r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/ 50000)) ),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최소 </w:t>
            </w:r>
            <w:r w:rsidRPr="0097657E">
              <w:rPr>
                <w:rFonts w:asciiTheme="minorEastAsia" w:hAnsiTheme="minorEastAsia" w:cs="굴림"/>
                <w:b/>
                <w:strike/>
                <w:color w:val="FF0000"/>
                <w:sz w:val="18"/>
                <w:szCs w:val="18"/>
                <w:lang w:eastAsia="ko-KR"/>
              </w:rPr>
              <w:t xml:space="preserve">12%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의 </w:t>
            </w:r>
            <w:r w:rsidR="00B40084"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스킬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>데미지</w:t>
            </w:r>
            <w:r w:rsidR="00873646"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를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>보장한다.</w:t>
            </w:r>
          </w:p>
          <w:p w14:paraId="5E5D53BF" w14:textId="5D405122" w:rsidR="002903F5" w:rsidRPr="0097657E" w:rsidRDefault="002903F5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lastRenderedPageBreak/>
              <w:t>P</w:t>
            </w:r>
            <w:r w:rsidR="007C0F25"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v</w:t>
            </w:r>
            <w:r w:rsidR="007C0F25"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E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수정 공식 [20170208]</w:t>
            </w:r>
          </w:p>
          <w:p w14:paraId="7DD63D34" w14:textId="77777777" w:rsidR="002903F5" w:rsidRPr="0097657E" w:rsidRDefault="002903F5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7657E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{ 1 - { [ (</w:t>
            </w:r>
            <w:proofErr w:type="spellStart"/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*20) + </w:t>
            </w:r>
            <w:proofErr w:type="spellStart"/>
            <w:r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] / (</w:t>
            </w:r>
            <w:proofErr w:type="spellStart"/>
            <w:r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+23500) } }</w:t>
            </w:r>
          </w:p>
          <w:p w14:paraId="62895A4C" w14:textId="0BF7D38B" w:rsidR="002903F5" w:rsidRPr="0097657E" w:rsidRDefault="002903F5" w:rsidP="002903F5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방어자 레벨</w:t>
            </w:r>
          </w:p>
          <w:p w14:paraId="66C6FDF0" w14:textId="0FBF18F9" w:rsidR="007C0F25" w:rsidRPr="0097657E" w:rsidRDefault="007C0F25" w:rsidP="007C0F2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P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v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P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수정 공식 [20170208]</w:t>
            </w:r>
          </w:p>
          <w:p w14:paraId="143817F7" w14:textId="787C37E5" w:rsidR="007C0F25" w:rsidRDefault="007C0F25" w:rsidP="007C0F2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7657E" w:rsidRPr="0097657E">
              <w:rPr>
                <w:rFonts w:ascii="맑은 고딕" w:eastAsia="맑은 고딕" w:hAnsi="맑은 고딕"/>
                <w:b/>
                <w:color w:val="FF0000"/>
                <w:sz w:val="20"/>
                <w:szCs w:val="20"/>
              </w:rPr>
              <w:t>PvPOfsV</w:t>
            </w:r>
            <w:proofErr w:type="spellEnd"/>
            <w:r w:rsidR="0097657E"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eastAsia="ko-KR"/>
              </w:rPr>
              <w:t>*</w:t>
            </w:r>
            <w:r w:rsidRPr="0097657E"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  <w:lang w:eastAsia="ko-KR"/>
              </w:rPr>
              <w:t xml:space="preserve"> {</w:t>
            </w:r>
            <w:r w:rsidR="0097657E"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7657E" w:rsidRPr="0097657E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="0097657E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* { 1 - { </w:t>
            </w:r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[(</w:t>
            </w:r>
            <w:proofErr w:type="spellStart"/>
            <w:r w:rsidR="0097657E"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*20)+</w:t>
            </w:r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) ]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(</w:t>
            </w:r>
            <w:proofErr w:type="spellStart"/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="0097657E"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 xml:space="preserve">+ ( 23500 * </w:t>
            </w:r>
            <w:proofErr w:type="spellStart"/>
            <w:r w:rsidR="0097657E" w:rsidRPr="0097657E">
              <w:rPr>
                <w:rFonts w:ascii="맑은 고딕" w:eastAsia="맑은 고딕" w:hAnsi="맑은 고딕"/>
                <w:b/>
                <w:color w:val="00B050"/>
                <w:sz w:val="20"/>
                <w:szCs w:val="20"/>
              </w:rPr>
              <w:t>PvPDfsV</w:t>
            </w:r>
            <w:proofErr w:type="spellEnd"/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) )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} } </w:t>
            </w:r>
            <w:r w:rsidRPr="0097657E">
              <w:rPr>
                <w:rFonts w:ascii="맑은 고딕" w:eastAsia="맑은 고딕" w:hAnsi="맑은 고딕" w:hint="eastAsia"/>
                <w:bCs/>
                <w:color w:val="FF0000"/>
                <w:sz w:val="18"/>
                <w:szCs w:val="18"/>
                <w:lang w:eastAsia="ko-KR"/>
              </w:rPr>
              <w:t>}</w:t>
            </w:r>
          </w:p>
          <w:p w14:paraId="4254713F" w14:textId="26E4374E" w:rsidR="0097657E" w:rsidRPr="0097657E" w:rsidRDefault="0097657E" w:rsidP="0097657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PvPBattleDefenseRevisionValue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97657E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PvPDfsV</w:t>
            </w:r>
            <w:proofErr w:type="spellEnd"/>
            <w:r w:rsidRPr="0097657E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방어자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방어력 보정치</w:t>
            </w:r>
          </w:p>
          <w:p w14:paraId="2DCFBE87" w14:textId="7351A0CC" w:rsidR="0097657E" w:rsidRPr="0097657E" w:rsidRDefault="0097657E" w:rsidP="0097657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PvPBattleOffenseRevisionValue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>PvPOfsV</w:t>
            </w:r>
            <w:proofErr w:type="spellEnd"/>
            <w:r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공격자 공격력 보정치</w:t>
            </w:r>
          </w:p>
        </w:tc>
      </w:tr>
      <w:tr w:rsidR="00FF3BDE" w:rsidRPr="0028569E" w14:paraId="26DE0E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7084CA3" w14:textId="77777777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</w:pPr>
            <w:r w:rsidRPr="00BA67E2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22354B4F" w14:textId="1470F9C3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proofErr w:type="spellStart"/>
            <w:r w:rsidRPr="00BA67E2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196D9E2" w14:textId="6CE73D7A" w:rsidR="00FF3BDE" w:rsidRPr="00BA67E2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proofErr w:type="spellStart"/>
            <w:r w:rsidRPr="00BA67E2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B7CE847" w14:textId="538FD86A" w:rsidR="00FF3BDE" w:rsidRPr="00BA67E2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val="ko-KR" w:eastAsia="ko-KR"/>
              </w:rPr>
            </w:pPr>
            <w:r w:rsidRPr="00BA67E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0A7F7E6" w14:textId="5CB66A9F" w:rsidR="00FF3BDE" w:rsidRPr="005A3892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FF3BDE" w:rsidRPr="0028569E" w14:paraId="7FFA6587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43DF45" w14:textId="1A0154CA" w:rsidR="00FF3BDE" w:rsidRPr="00AB705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(스킬)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피해감소 데미지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D962CF" w14:textId="339B83C4" w:rsidR="00FF3BDE" w:rsidRPr="00AB7052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8C0501" w14:textId="734745C6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081495" w14:textId="31E7ED6C" w:rsidR="00FF3BD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데미지를 계산하기 전 피해감소 수치에 대한 데미지 계산이 먼저 진행되는 값</w:t>
            </w:r>
          </w:p>
          <w:p w14:paraId="0B0CA44F" w14:textId="39ADE976" w:rsidR="00FF3BD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C67E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t</w:t>
            </w:r>
            <w:r w:rsidRPr="008C67E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DMG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F27098" w:rsidRP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="00F27098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{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1 - (</w:t>
            </w:r>
            <w:r w:rsidR="00B4008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7804226B" w14:textId="35A7AEE5" w:rsidR="00FF3BDE" w:rsidRPr="00B4008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=IF {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]&lt;=1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 }</w:t>
            </w:r>
          </w:p>
          <w:p w14:paraId="30B08C12" w14:textId="7CED63E0" w:rsidR="00FF3BDE" w:rsidRPr="00AB7052" w:rsidRDefault="00FF3BDE" w:rsidP="002D627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피해감소 수치가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</w:t>
            </w:r>
            <w:r w:rsidR="00091FC8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0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을 넘어도,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10%</w:t>
            </w:r>
            <w:r w:rsidR="0087364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의 데미지를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보장한다.</w:t>
            </w:r>
          </w:p>
        </w:tc>
      </w:tr>
      <w:tr w:rsidR="00B40084" w:rsidRPr="0028569E" w14:paraId="27D0B2A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6579C57" w14:textId="77777777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피해감소</w:t>
            </w:r>
          </w:p>
          <w:p w14:paraId="21DA7AA4" w14:textId="4A159AFC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59FA87D" w14:textId="39E7862C" w:rsidR="00B40084" w:rsidRPr="00B40084" w:rsidRDefault="00B40084" w:rsidP="00B4008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90FA51D" w14:textId="4CC86A55" w:rsidR="00B40084" w:rsidRPr="00B40084" w:rsidRDefault="008F5198" w:rsidP="00B40084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83E4458" w14:textId="4B3AF1C2" w:rsidR="00B40084" w:rsidRPr="00154188" w:rsidRDefault="00154188" w:rsidP="0015418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154188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Pr="0015418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15418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154188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154188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Pr="0015418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15418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15418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DmgDecr_Adjust</w:t>
            </w:r>
            <w:proofErr w:type="spellEnd"/>
            <w:r w:rsidRPr="0015418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15418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</w:tc>
      </w:tr>
      <w:tr w:rsidR="00B40084" w:rsidRPr="0028569E" w14:paraId="5858A039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E9B76C" w14:textId="77777777" w:rsid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치명타 데미지</w:t>
            </w:r>
          </w:p>
          <w:p w14:paraId="3FDF5DE9" w14:textId="1BD33966" w:rsidR="00B40084" w:rsidRPr="00AB7052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Criti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al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228085" w14:textId="5B5DA784" w:rsidR="00B40084" w:rsidRPr="00AB7052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77D738" w14:textId="676205E7" w:rsidR="00B40084" w:rsidRDefault="00A06B8E" w:rsidP="00B40084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B1A16D" w14:textId="7BA8B6C0" w:rsidR="00B40084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확률에 의해 치명타 데미지의 결정 후 치명타 세기(치명타저항포함)로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연산되는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데미지 값.</w:t>
            </w:r>
          </w:p>
          <w:p w14:paraId="01A95619" w14:textId="731056F7" w:rsidR="00B40084" w:rsidRPr="00AB7052" w:rsidRDefault="00EE720A" w:rsidP="006364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  <w:proofErr w:type="spellEnd"/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20494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</w:t>
            </w:r>
            <w:r w:rsidR="00A06B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proofErr w:type="spellStart"/>
            <w:r w:rsidR="00A06B8E"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="00A06B8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–</w:t>
            </w:r>
            <w:r w:rsidR="00B40084"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E455EE"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  <w:proofErr w:type="spellEnd"/>
            <w:r w:rsidR="00E455E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A06B8E" w:rsidRPr="0020494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204944" w:rsidRPr="00204944">
              <w:rPr>
                <w:rFonts w:hAnsi="굴림" w:cs="굴림"/>
                <w:sz w:val="18"/>
                <w:szCs w:val="18"/>
                <w:lang w:eastAsia="ko-KR"/>
              </w:rPr>
              <w:t xml:space="preserve"> / 100 ]</w:t>
            </w:r>
          </w:p>
        </w:tc>
      </w:tr>
      <w:tr w:rsidR="00A06B8E" w:rsidRPr="0028569E" w14:paraId="4F9D5B36" w14:textId="77777777" w:rsidTr="00A0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45AB69F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치명타 세기</w:t>
            </w:r>
          </w:p>
          <w:p w14:paraId="11D1F8AB" w14:textId="371CC3A9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F3D7C75" w14:textId="658AF253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4DC6128" w14:textId="7381AB67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5880E68" w14:textId="65C6BE35" w:rsidR="00A06B8E" w:rsidRPr="00D925FD" w:rsidRDefault="00D925FD" w:rsidP="00D925F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D925FD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D925F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D925FD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D925FD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D925F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925FD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Pr="00D925FD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Pr="00D925F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F415EF"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A06B8E" w:rsidRPr="0028569E" w14:paraId="1556F766" w14:textId="77777777" w:rsidTr="00A0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2849B10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876C408" w14:textId="743D9E4F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/>
                <w:b w:val="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F4B38E0" w14:textId="7AEF334F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58E39E8" w14:textId="2DADDF56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3D1DEA4" w14:textId="088CC6F8" w:rsidR="00A06B8E" w:rsidRPr="00E455EE" w:rsidRDefault="00D925FD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</w:tc>
      </w:tr>
      <w:tr w:rsidR="00940E7E" w:rsidRPr="0028569E" w14:paraId="12DFDEF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9871DF" w14:textId="77777777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데미지</w:t>
            </w:r>
          </w:p>
          <w:p w14:paraId="3E9B78A0" w14:textId="505532FB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Divine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6F60F2" w14:textId="6F919F26" w:rsidR="00940E7E" w:rsidRPr="005B5F35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62517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E9E073" w14:textId="59C47026" w:rsidR="00940E7E" w:rsidRPr="00F415EF" w:rsidRDefault="00940E7E" w:rsidP="00940E7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415EF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09E2D9" w14:textId="6C5076C9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데미지 값이라고 볼 수 있다.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기본적으로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갖고 있다.</w:t>
            </w:r>
          </w:p>
          <w:p w14:paraId="2F4F2B20" w14:textId="77777777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762517"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  <w:r w:rsidR="0076251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( </w:t>
            </w:r>
            <w:proofErr w:type="spellStart"/>
            <w:r w:rsidRPr="00A3086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DvFrc</w:t>
            </w:r>
            <w:proofErr w:type="spellEnd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– </w:t>
            </w:r>
            <w:proofErr w:type="spellStart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DkFrc</w:t>
            </w:r>
            <w:proofErr w:type="spellEnd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/ 100 ]</w:t>
            </w:r>
          </w:p>
          <w:p w14:paraId="64E72769" w14:textId="3EFCF11A" w:rsidR="00545BF1" w:rsidRPr="00E507D4" w:rsidRDefault="00545BF1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현재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신성력이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추가 데미지 효과로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설정되어있기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때문에 이 컨셉트를 살려,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값에 대한 제한을 둔다.</w:t>
            </w:r>
          </w:p>
        </w:tc>
      </w:tr>
    </w:tbl>
    <w:p w14:paraId="079DC9A8" w14:textId="0DC2AE9F" w:rsidR="00C50C83" w:rsidRPr="00C67940" w:rsidRDefault="00C50C83" w:rsidP="0032238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86909B7" w14:textId="77777777" w:rsidR="003A331E" w:rsidRPr="000143FE" w:rsidRDefault="003A331E" w:rsidP="003A331E">
      <w:pPr>
        <w:spacing w:line="240" w:lineRule="auto"/>
        <w:rPr>
          <w:lang w:eastAsia="ko-KR"/>
        </w:rPr>
      </w:pPr>
    </w:p>
    <w:p w14:paraId="30A68E2B" w14:textId="77777777" w:rsidR="003A331E" w:rsidRPr="00306B32" w:rsidRDefault="003A331E" w:rsidP="003A331E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0" w:name="_Toc455099769"/>
      <w:r>
        <w:rPr>
          <w:rFonts w:asciiTheme="minorEastAsia" w:eastAsiaTheme="minorEastAsia" w:hAnsiTheme="minorEastAsia" w:hint="eastAsia"/>
          <w:lang w:eastAsia="ko-KR"/>
        </w:rPr>
        <w:t>성질 속성</w:t>
      </w:r>
      <w:bookmarkEnd w:id="50"/>
    </w:p>
    <w:p w14:paraId="00A8D58D" w14:textId="1A7B3770" w:rsidR="003A331E" w:rsidRDefault="003A331E" w:rsidP="003A331E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1" w:name="_클래스_기본_속성"/>
      <w:bookmarkStart w:id="52" w:name="_Toc455099770"/>
      <w:bookmarkEnd w:id="51"/>
      <w:r>
        <w:rPr>
          <w:rFonts w:hint="eastAsia"/>
          <w:lang w:eastAsia="ko-KR"/>
        </w:rPr>
        <w:t>성질 속성(옵션 효과)</w:t>
      </w:r>
      <w:r w:rsidR="009C0BBF">
        <w:rPr>
          <w:rFonts w:hint="eastAsia"/>
          <w:lang w:eastAsia="ko-KR"/>
        </w:rPr>
        <w:t xml:space="preserve"> 개요</w:t>
      </w:r>
      <w:bookmarkEnd w:id="52"/>
    </w:p>
    <w:p w14:paraId="6815321A" w14:textId="46FE87F7" w:rsidR="003A331E" w:rsidRPr="00FF2FD7" w:rsidRDefault="003A331E" w:rsidP="003A331E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 w:rsidR="00B506EC">
        <w:rPr>
          <w:rFonts w:asciiTheme="minorEastAsia" w:hAnsiTheme="minorEastAsia"/>
          <w:szCs w:val="20"/>
          <w:lang w:eastAsia="ko-KR"/>
        </w:rPr>
        <w:t>은</w:t>
      </w:r>
      <w:r w:rsidR="00B506EC">
        <w:rPr>
          <w:rFonts w:asciiTheme="minorEastAsia" w:hAnsiTheme="minorEastAsia" w:hint="eastAsia"/>
          <w:szCs w:val="20"/>
          <w:lang w:eastAsia="ko-KR"/>
        </w:rPr>
        <w:t xml:space="preserve"> 캐릭터와 아이템, 스킬 등의 </w:t>
      </w:r>
      <w:r>
        <w:rPr>
          <w:rFonts w:asciiTheme="minorEastAsia" w:hAnsiTheme="minorEastAsia" w:hint="eastAsia"/>
          <w:szCs w:val="20"/>
          <w:lang w:eastAsia="ko-KR"/>
        </w:rPr>
        <w:t xml:space="preserve">속성에 </w:t>
      </w:r>
      <w:r w:rsidR="00B506EC">
        <w:rPr>
          <w:rFonts w:asciiTheme="minorEastAsia" w:hAnsiTheme="minorEastAsia" w:hint="eastAsia"/>
          <w:szCs w:val="20"/>
          <w:lang w:eastAsia="ko-KR"/>
        </w:rPr>
        <w:t>추가적으로 영향을 주는 형태로 존재한다.</w:t>
      </w:r>
    </w:p>
    <w:p w14:paraId="102FEBE9" w14:textId="3F79F104" w:rsidR="003A331E" w:rsidRPr="00B506EC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</w:t>
      </w:r>
      <w:r w:rsidR="003A331E">
        <w:rPr>
          <w:rFonts w:asciiTheme="minorEastAsia" w:hAnsiTheme="minorEastAsia" w:hint="eastAsia"/>
          <w:lang w:eastAsia="ko-KR"/>
        </w:rPr>
        <w:t>속성</w:t>
      </w:r>
      <w:r>
        <w:rPr>
          <w:rFonts w:asciiTheme="minorEastAsia" w:hAnsiTheme="minorEastAsia" w:hint="eastAsia"/>
          <w:lang w:eastAsia="ko-KR"/>
        </w:rPr>
        <w:t>(옵션효과)</w:t>
      </w:r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 xml:space="preserve">값들은 </w:t>
      </w: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="003A331E" w:rsidRPr="00094048">
        <w:rPr>
          <w:rFonts w:asciiTheme="minorEastAsia" w:hAnsiTheme="minorEastAsia" w:hint="eastAsia"/>
          <w:lang w:eastAsia="ko-KR"/>
        </w:rPr>
        <w:t xml:space="preserve"> </w:t>
      </w:r>
      <w:r w:rsidR="003A331E" w:rsidRPr="009C65A6">
        <w:rPr>
          <w:rFonts w:asciiTheme="minorEastAsia" w:hAnsiTheme="minorEastAsia" w:hint="eastAsia"/>
          <w:lang w:eastAsia="ko-KR"/>
        </w:rPr>
        <w:t>테이블</w:t>
      </w:r>
      <w:r w:rsidR="003A331E">
        <w:rPr>
          <w:rFonts w:asciiTheme="minorEastAsia" w:hAnsiTheme="minorEastAsia" w:hint="eastAsia"/>
          <w:lang w:eastAsia="ko-KR"/>
        </w:rPr>
        <w:t>의</w:t>
      </w:r>
      <w:r w:rsidR="003A331E" w:rsidRPr="009C65A6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>시트에 각각의 특정 필드 값</w:t>
      </w:r>
      <w:r>
        <w:rPr>
          <w:rFonts w:asciiTheme="minorEastAsia" w:hAnsiTheme="minorEastAsia" w:hint="eastAsia"/>
          <w:lang w:eastAsia="ko-KR"/>
        </w:rPr>
        <w:t>으로 적용되며,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</w:t>
      </w:r>
      <w:r w:rsidR="003A331E">
        <w:rPr>
          <w:rFonts w:asciiTheme="minorEastAsia" w:hAnsiTheme="minorEastAsia" w:hint="eastAsia"/>
          <w:lang w:eastAsia="ko-KR"/>
        </w:rPr>
        <w:t>된다.</w:t>
      </w:r>
    </w:p>
    <w:p w14:paraId="3DD489DC" w14:textId="0563CFEA" w:rsidR="00B506EC" w:rsidRPr="00845548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/>
          <w:lang w:eastAsia="ko-KR"/>
        </w:rPr>
        <w:t>OptionBase</w:t>
      </w:r>
      <w:proofErr w:type="spellEnd"/>
      <w:r>
        <w:rPr>
          <w:rFonts w:asciiTheme="minorEastAsia" w:hAnsiTheme="minorEastAsia"/>
          <w:lang w:eastAsia="ko-KR"/>
        </w:rPr>
        <w:t>,</w:t>
      </w:r>
      <w:r w:rsidR="00C90522">
        <w:rPr>
          <w:rFonts w:asciiTheme="minorEastAsia" w:hAnsiTheme="minor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OptionGroup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 w:hint="eastAsia"/>
          <w:lang w:eastAsia="ko-KR"/>
        </w:rPr>
        <w:t xml:space="preserve"> 시트로 구성되어 아이템,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스킬 테이블과 연동하여 활용된다.</w:t>
      </w:r>
    </w:p>
    <w:p w14:paraId="197A0E22" w14:textId="77777777" w:rsidR="003A331E" w:rsidRDefault="003A331E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E5133DB" w14:textId="0E344E98" w:rsidR="00E27C42" w:rsidRDefault="00E27C42" w:rsidP="00E27C4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3" w:name="_Toc455099771"/>
      <w:r>
        <w:rPr>
          <w:rFonts w:hint="eastAsia"/>
          <w:lang w:eastAsia="ko-KR"/>
        </w:rPr>
        <w:t>성질 속성(옵션 효과) 종류</w:t>
      </w:r>
      <w:bookmarkEnd w:id="53"/>
    </w:p>
    <w:p w14:paraId="2C3F2B0E" w14:textId="4DEB134E" w:rsidR="00E27C42" w:rsidRPr="00FF2FD7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>
        <w:rPr>
          <w:rFonts w:asciiTheme="minorEastAsia" w:hAnsiTheme="minorEastAsia"/>
          <w:szCs w:val="20"/>
          <w:lang w:eastAsia="ko-KR"/>
        </w:rPr>
        <w:t>은</w:t>
      </w:r>
      <w:r>
        <w:rPr>
          <w:rFonts w:asciiTheme="minorEastAsia" w:hAnsiTheme="minorEastAsia" w:hint="eastAsia"/>
          <w:szCs w:val="20"/>
          <w:lang w:eastAsia="ko-KR"/>
        </w:rPr>
        <w:t xml:space="preserve"> 전투속성에 관련된 계열과 상태이상에 영향을 주는 계열 그리고 특별한 속성인 변환 계열로 분류한다.</w:t>
      </w:r>
    </w:p>
    <w:p w14:paraId="0E639167" w14:textId="2504DB52" w:rsidR="00E27C42" w:rsidRPr="00425483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성질속성(옵션효과)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값들은 </w:t>
      </w: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 w:rsidRPr="009C65A6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시트에 각각의 옵션계열 값으로 </w:t>
      </w:r>
      <w:proofErr w:type="spellStart"/>
      <w:r>
        <w:rPr>
          <w:rFonts w:asciiTheme="minorEastAsia" w:hAnsiTheme="minorEastAsia" w:hint="eastAsia"/>
          <w:lang w:eastAsia="ko-KR"/>
        </w:rPr>
        <w:t>정의며</w:t>
      </w:r>
      <w:proofErr w:type="spellEnd"/>
      <w:r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적용된다.</w:t>
      </w:r>
    </w:p>
    <w:p w14:paraId="7A7BD160" w14:textId="4277179D" w:rsidR="00425483" w:rsidRPr="000D2C52" w:rsidRDefault="00425483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전투 속성 관련 계열은 다음 표에서 제외한다.</w:t>
      </w:r>
    </w:p>
    <w:p w14:paraId="606C60CC" w14:textId="5DF2C5BE" w:rsidR="000D2C52" w:rsidRPr="00E27C42" w:rsidRDefault="005C453A" w:rsidP="000D2C52">
      <w:pPr>
        <w:pStyle w:val="a4"/>
        <w:spacing w:line="240" w:lineRule="auto"/>
        <w:ind w:left="1080"/>
        <w:rPr>
          <w:rFonts w:asciiTheme="minorEastAsia" w:hAnsiTheme="minorEastAsia"/>
          <w:szCs w:val="20"/>
          <w:lang w:eastAsia="ko-KR"/>
        </w:rPr>
      </w:pPr>
      <w:hyperlink w:anchor="_전투_속성_관련" w:history="1">
        <w:r w:rsidR="000D2C52">
          <w:rPr>
            <w:rStyle w:val="a5"/>
            <w:rFonts w:asciiTheme="minorEastAsia" w:hAnsiTheme="minorEastAsia" w:hint="eastAsia"/>
            <w:lang w:eastAsia="ko-KR"/>
          </w:rPr>
          <w:t>3.</w:t>
        </w:r>
        <w:r w:rsidR="000D2C52" w:rsidRPr="000D2C52">
          <w:rPr>
            <w:rStyle w:val="a5"/>
            <w:rFonts w:asciiTheme="minorEastAsia" w:hAnsiTheme="minorEastAsia" w:hint="eastAsia"/>
            <w:lang w:eastAsia="ko-KR"/>
          </w:rPr>
          <w:t xml:space="preserve"> 전투 속성 관련 </w:t>
        </w:r>
        <w:r w:rsidR="000D2C52" w:rsidRPr="000D2C52">
          <w:rPr>
            <w:rStyle w:val="a5"/>
            <w:rFonts w:asciiTheme="minorEastAsia" w:hAnsiTheme="minorEastAsia"/>
            <w:lang w:eastAsia="ko-KR"/>
          </w:rPr>
          <w:t>Formula</w:t>
        </w:r>
      </w:hyperlink>
      <w:r w:rsidR="000D2C52">
        <w:rPr>
          <w:rFonts w:asciiTheme="minorEastAsia" w:hAnsiTheme="minorEastAsia"/>
          <w:lang w:eastAsia="ko-KR"/>
        </w:rPr>
        <w:t xml:space="preserve"> </w:t>
      </w:r>
      <w:commentRangeStart w:id="54"/>
      <w:r w:rsidR="000D2C52">
        <w:rPr>
          <w:rFonts w:asciiTheme="minorEastAsia" w:hAnsiTheme="minorEastAsia" w:hint="eastAsia"/>
          <w:lang w:eastAsia="ko-KR"/>
        </w:rPr>
        <w:t>참고</w:t>
      </w:r>
      <w:commentRangeEnd w:id="54"/>
      <w:r w:rsidR="000D2C52">
        <w:rPr>
          <w:rStyle w:val="aa"/>
        </w:rPr>
        <w:commentReference w:id="54"/>
      </w:r>
    </w:p>
    <w:p w14:paraId="30AF0B58" w14:textId="5AA8F7B2" w:rsidR="00E27C42" w:rsidRDefault="00E27C42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F33475A" w14:textId="47BBDC50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CFFCEE5" w14:textId="0C9B4F8E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D47B8B4" w14:textId="77777777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6"/>
        <w:gridCol w:w="1276"/>
        <w:gridCol w:w="10914"/>
      </w:tblGrid>
      <w:tr w:rsidR="002B69C0" w14:paraId="0B985B9A" w14:textId="77777777" w:rsidTr="00B03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73AC2D" w14:textId="566FDFB7" w:rsidR="002B69C0" w:rsidRDefault="002B69C0" w:rsidP="00E27C42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종류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A12951" w14:textId="77777777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2386BD" w14:textId="0707419C" w:rsidR="002B69C0" w:rsidRDefault="0046700A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BAE2B7" w14:textId="67D45DE8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11510B" w:rsidRPr="000E3C47" w14:paraId="328F82B7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EA825" w14:textId="15EDB47C" w:rsidR="0011510B" w:rsidRPr="00B14662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출혈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357095" w14:textId="38842BE8" w:rsidR="0011510B" w:rsidRPr="00B14662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F5F513" w14:textId="07F05B8B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D1A34B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101 간접 DMG 피해</w:t>
            </w:r>
          </w:p>
          <w:p w14:paraId="337228FF" w14:textId="65B7A8B6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="00807914"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proofErr w:type="spellStart"/>
            <w:r w:rsidRPr="00D74BFE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출혈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</w:t>
            </w:r>
            <w:proofErr w:type="spellEnd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고정피해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비율%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3D9B93AE" w14:textId="2FDC3AB8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</w:t>
            </w:r>
            <w:commentRangeStart w:id="55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5"/>
            <w:r w:rsidRPr="00D74BFE">
              <w:rPr>
                <w:rStyle w:val="aa"/>
              </w:rPr>
              <w:commentReference w:id="55"/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74337A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출혈 상태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부여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의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 그룹에 추가로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감소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옵션을 동시 설정.</w:t>
            </w:r>
          </w:p>
          <w:p w14:paraId="1FDB9EBD" w14:textId="77777777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7B23EE3E" w14:textId="0330BC15" w:rsidR="005F1FEF" w:rsidRPr="00D74BFE" w:rsidRDefault="00553D2E" w:rsidP="00DF288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12042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912042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912042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D85388"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proofErr w:type="spellEnd"/>
            <w:r w:rsidR="00D85388"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697"/>
              <w:gridCol w:w="1544"/>
              <w:gridCol w:w="5450"/>
            </w:tblGrid>
            <w:tr w:rsidR="000E3C47" w:rsidRPr="00D74BFE" w14:paraId="445D17F4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CBBCF1F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3C05A8F6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FB0E5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A21EA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7DCD5E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Attack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Power (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AttkPow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) 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의 </w:t>
                  </w: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연산값과</w:t>
                  </w:r>
                  <w:proofErr w:type="spellEnd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동일.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</w:p>
                <w:p w14:paraId="033C88EA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= (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AttkPow_Base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+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) * (1 + (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70C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70C0"/>
                      <w:sz w:val="18"/>
                      <w:szCs w:val="18"/>
                      <w:lang w:eastAsia="ko-KR"/>
                    </w:rPr>
                    <w:t>Factor</w:t>
                  </w:r>
                  <w:proofErr w:type="spellEnd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 / 100 ) )</w:t>
                  </w:r>
                </w:p>
              </w:tc>
            </w:tr>
            <w:tr w:rsidR="000E3C47" w:rsidRPr="00D74BFE" w14:paraId="3029BC51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26CC628" w14:textId="77777777" w:rsidR="000E3C47" w:rsidRPr="00D74BFE" w:rsidRDefault="000E3C47" w:rsidP="000E3C47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피해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61FAC731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CB89AC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15FD44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A1C5B0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아이템 또는 스킬 등의 특정 옵션으로 고정 피해 전체수치 비율(전체에 대한 배율) 가감 속성 스킬 사용 시 적용.</w:t>
                  </w:r>
                </w:p>
              </w:tc>
            </w:tr>
          </w:tbl>
          <w:p w14:paraId="3B0E66EE" w14:textId="37094EE1" w:rsidR="00D85388" w:rsidRPr="00D74BFE" w:rsidRDefault="00D85388" w:rsidP="005F1FE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4E5B1CCD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E3B13" w14:textId="1B0235E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중독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BD14EF" w14:textId="4195398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Poison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3BFDB8" w14:textId="1ABF08B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1A0246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102 간접 DMG 피해</w:t>
            </w:r>
          </w:p>
          <w:p w14:paraId="32C3C1AA" w14:textId="63BFD0AC" w:rsidR="00D74BFE" w:rsidRPr="00D74BFE" w:rsidRDefault="00D74BFE" w:rsidP="00D7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중독</w:t>
            </w:r>
            <w:r w:rsidRPr="00161B7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7A96BE14" w14:textId="29B3BE8E" w:rsidR="00500133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방어력 </w:t>
            </w:r>
            <w:commentRangeStart w:id="56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6"/>
            <w:r w:rsidRPr="00D74BFE">
              <w:rPr>
                <w:rStyle w:val="aa"/>
              </w:rPr>
              <w:commentReference w:id="56"/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500133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3F532368" w14:textId="0CF3A893" w:rsidR="0011510B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19C1E4AB" w14:textId="4FA976D8" w:rsidR="001F5A9C" w:rsidRPr="00D74BFE" w:rsidRDefault="001F5A9C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757A6D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757A6D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757A6D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proofErr w:type="spellEnd"/>
            <w:r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7"/>
              <w:gridCol w:w="1722"/>
              <w:gridCol w:w="1602"/>
              <w:gridCol w:w="5277"/>
            </w:tblGrid>
            <w:tr w:rsidR="001F5A9C" w:rsidRPr="00D74BFE" w14:paraId="115D2FBE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48FE94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0FF61567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E9FCF81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3E885D2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4D6660" w14:textId="5E081687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1F5A9C" w:rsidRPr="00D74BFE" w14:paraId="75A017E7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EFD4EB6" w14:textId="77777777" w:rsidR="001F5A9C" w:rsidRPr="00D74BFE" w:rsidRDefault="001F5A9C" w:rsidP="001F5A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피해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16C1746C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9C1C5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F90069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491BA2C" w14:textId="4BB6639A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1FDBCD2E" w14:textId="416B19E5" w:rsidR="00D85388" w:rsidRPr="00D74BFE" w:rsidRDefault="00D85388" w:rsidP="00D8538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5ADEAA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23A2F7" w14:textId="3A1BEBEE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연소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2F97F4" w14:textId="14CCA62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Burning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610B74" w14:textId="2BC08DC4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22E1AA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103 간접 DMG 피해</w:t>
            </w:r>
          </w:p>
          <w:p w14:paraId="4B5662C1" w14:textId="4C8DC633" w:rsidR="00533FC5" w:rsidRPr="00D74BFE" w:rsidRDefault="00533FC5" w:rsidP="00533F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연소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2E1B99BA" w14:textId="54D84621" w:rsidR="00345453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부가효과 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피격대상: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57"/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치명타저항감소</w:t>
            </w:r>
            <w:commentRangeEnd w:id="57"/>
            <w:r>
              <w:rPr>
                <w:rStyle w:val="aa"/>
              </w:rPr>
              <w:commentReference w:id="57"/>
            </w:r>
            <w:r w:rsidR="00345453"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345453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34545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477A6A68" w14:textId="73E533F5" w:rsidR="0011510B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42D38C9D" w14:textId="6B48F7F1" w:rsidR="00345453" w:rsidRPr="001F5A9C" w:rsidRDefault="00345453" w:rsidP="00345453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F5A9C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1F5A9C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807914" w:rsidRPr="00660755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807914" w:rsidRPr="00660755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807914"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1F5A9C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  <w:proofErr w:type="spellEnd"/>
            <w:r w:rsidRPr="001F5A9C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9"/>
              <w:gridCol w:w="1776"/>
              <w:gridCol w:w="1596"/>
              <w:gridCol w:w="5237"/>
            </w:tblGrid>
            <w:tr w:rsidR="00345453" w14:paraId="14BF62CF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B32BDD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44A8FC2D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DF30D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60755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660755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61E14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80B4E15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345453" w14:paraId="43B97C75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3E5740" w14:textId="77777777" w:rsidR="00345453" w:rsidRPr="00660755" w:rsidRDefault="00345453" w:rsidP="00345453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고정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피해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비율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>(계수)</w:t>
                  </w:r>
                </w:p>
                <w:p w14:paraId="2BA5E0A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660755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sz w:val="20"/>
                      <w:szCs w:val="20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A76B0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color w:val="0070C0"/>
                      <w:sz w:val="20"/>
                      <w:szCs w:val="20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2C21D59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ECBA71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44E52449" w14:textId="3871B68D" w:rsidR="00345453" w:rsidRPr="00345453" w:rsidRDefault="00345453" w:rsidP="003454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7C822956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D827E0" w14:textId="4CDA3FA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반사</w:t>
            </w:r>
            <w:proofErr w:type="spellEnd"/>
            <w:r w:rsidR="000E7EF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피해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C06BE8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Reflect</w:t>
            </w:r>
          </w:p>
          <w:p w14:paraId="6B7E98C2" w14:textId="40F85FF9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Damage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3A959B" w14:textId="6B32C4D3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C62021" w14:textId="77777777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201 직접 DMG 피해</w:t>
            </w:r>
          </w:p>
          <w:p w14:paraId="021262D7" w14:textId="77777777" w:rsidR="00A50295" w:rsidRPr="00146322" w:rsidRDefault="00A50295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highlight w:val="darkGray"/>
                <w:lang w:eastAsia="ko-KR"/>
              </w:rPr>
            </w:pPr>
            <w:r w:rsidRPr="00146322">
              <w:rPr>
                <w:rFonts w:asciiTheme="minorEastAsia" w:hAnsiTheme="minorEastAsia" w:hint="eastAsia"/>
                <w:strike/>
                <w:sz w:val="18"/>
                <w:highlight w:val="darkGray"/>
                <w:lang w:eastAsia="ko-KR"/>
              </w:rPr>
              <w:t xml:space="preserve">전투 상황에서 방어(피격) 시 공격자의 최종 데미지 값을 역으로 공격자에게 반사 피해 </w:t>
            </w:r>
            <w:r w:rsidRPr="00146322">
              <w:rPr>
                <w:rFonts w:asciiTheme="minorEastAsia" w:hAnsiTheme="minorEastAsia"/>
                <w:strike/>
                <w:sz w:val="18"/>
                <w:highlight w:val="darkGray"/>
                <w:lang w:eastAsia="ko-KR"/>
              </w:rPr>
              <w:t>%</w:t>
            </w:r>
            <w:r w:rsidRPr="00146322">
              <w:rPr>
                <w:rFonts w:asciiTheme="minorEastAsia" w:hAnsiTheme="minorEastAsia" w:hint="eastAsia"/>
                <w:strike/>
                <w:sz w:val="18"/>
                <w:highlight w:val="darkGray"/>
                <w:lang w:eastAsia="ko-KR"/>
              </w:rPr>
              <w:t>만큼 돌려주는 피해이다.</w:t>
            </w:r>
          </w:p>
          <w:p w14:paraId="40CB8F6B" w14:textId="1666807D" w:rsidR="0011510B" w:rsidRPr="00146322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</w:t>
            </w:r>
            <w:r w:rsidRPr="00146322"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%</w:t>
            </w: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만큼 즉시 </w:t>
            </w:r>
            <w:r w:rsidR="00CE553B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공격자의</w:t>
            </w: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</w:t>
            </w:r>
            <w:proofErr w:type="spellStart"/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체력차감</w:t>
            </w:r>
            <w:proofErr w:type="spellEnd"/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.</w:t>
            </w:r>
          </w:p>
          <w:p w14:paraId="3EA36E16" w14:textId="6EAE1567" w:rsidR="0041017B" w:rsidRPr="00146322" w:rsidRDefault="0041017B" w:rsidP="004101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공격자의 </w:t>
            </w:r>
            <w:r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최종 데미지 값이라고 볼 수 있는 </w:t>
            </w:r>
            <w:proofErr w:type="spellStart"/>
            <w:r w:rsidR="002060E7"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DvDMG</w:t>
            </w:r>
            <w:proofErr w:type="spellEnd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="002060E7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(5</w:t>
            </w:r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차 </w:t>
            </w:r>
            <w:proofErr w:type="spellStart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신성력</w:t>
            </w:r>
            <w:proofErr w:type="spellEnd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데미지)를 기준으로 </w:t>
            </w:r>
            <w:r w:rsidR="002060E7" w:rsidRPr="00146322">
              <w:rPr>
                <w:rFonts w:asciiTheme="minorEastAsia" w:hAnsiTheme="minorEastAsia" w:cs="굴림" w:hint="eastAsia"/>
                <w:b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 피해율</w:t>
            </w:r>
            <w:r w:rsidR="005838BA" w:rsidRPr="00146322">
              <w:rPr>
                <w:rFonts w:asciiTheme="minorEastAsia" w:hAnsiTheme="minorEastAsia" w:cs="굴림" w:hint="eastAsia"/>
                <w:b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%</w:t>
            </w:r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만큼 공격자에게 돌려줌.</w:t>
            </w:r>
          </w:p>
          <w:p w14:paraId="627D4AE7" w14:textId="45BB046F" w:rsidR="003C123D" w:rsidRPr="00146322" w:rsidRDefault="000E7EF2" w:rsidP="003C123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 피해</w:t>
            </w:r>
            <w:r w:rsidR="005838BA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데미지 Reflect</w:t>
            </w:r>
            <w:r w:rsidR="005838BA" w:rsidRPr="00146322"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Damage </w:t>
            </w:r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="00DB4C60"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DvDMG</w:t>
            </w:r>
            <w:proofErr w:type="spellEnd"/>
            <w:r w:rsidR="00DB4C60" w:rsidRPr="00146322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* </w:t>
            </w:r>
            <w:r w:rsidR="00DB4C60" w:rsidRPr="00146322">
              <w:rPr>
                <w:rFonts w:asciiTheme="minorEastAsia" w:hAnsiTheme="minorEastAsia" w:cs="굴림"/>
                <w:strike/>
                <w:sz w:val="18"/>
                <w:szCs w:val="18"/>
                <w:highlight w:val="darkGray"/>
                <w:lang w:eastAsia="ko-KR"/>
              </w:rPr>
              <w:t xml:space="preserve">( </w:t>
            </w:r>
            <w:proofErr w:type="spellStart"/>
            <w:r w:rsidR="00DB4C60" w:rsidRPr="00146322">
              <w:rPr>
                <w:rFonts w:ascii="맑은 고딕" w:eastAsia="맑은 고딕" w:hAnsi="맑은 고딕"/>
                <w:b/>
                <w:strike/>
                <w:color w:val="0070C0"/>
                <w:sz w:val="18"/>
                <w:szCs w:val="20"/>
                <w:highlight w:val="darkGray"/>
              </w:rPr>
              <w:t>Reflect_Factor</w:t>
            </w:r>
            <w:proofErr w:type="spellEnd"/>
            <w:r w:rsidR="00DB4C60" w:rsidRPr="00146322">
              <w:rPr>
                <w:rFonts w:ascii="맑은 고딕" w:eastAsia="맑은 고딕" w:hAnsi="맑은 고딕"/>
                <w:strike/>
                <w:sz w:val="18"/>
                <w:szCs w:val="20"/>
                <w:highlight w:val="darkGray"/>
              </w:rPr>
              <w:t xml:space="preserve"> / 100 )</w:t>
            </w:r>
            <w:r w:rsidR="003C123D" w:rsidRPr="00146322">
              <w:rPr>
                <w:rFonts w:ascii="맑은 고딕" w:eastAsia="맑은 고딕" w:hAnsi="맑은 고딕"/>
                <w:strike/>
                <w:sz w:val="18"/>
                <w:szCs w:val="20"/>
                <w:highlight w:val="darkGray"/>
              </w:rPr>
              <w:t xml:space="preserve"> </w:t>
            </w:r>
            <w:r w:rsidR="003C123D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만큼 대상에게 돌려줌.</w:t>
            </w:r>
          </w:p>
          <w:p w14:paraId="09F13A42" w14:textId="7BAF8EEC" w:rsidR="005838BA" w:rsidRPr="00146322" w:rsidRDefault="003C123D" w:rsidP="005A12D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lastRenderedPageBreak/>
              <w:t>DvDMG</w:t>
            </w:r>
            <w:proofErr w:type="spellEnd"/>
            <w:r w:rsidRPr="00146322">
              <w:rPr>
                <w:rFonts w:asciiTheme="minorEastAsia" w:hAnsiTheme="minorEastAsia" w:cs="굴림"/>
                <w:strike/>
                <w:color w:val="C00000"/>
                <w:sz w:val="18"/>
                <w:szCs w:val="18"/>
                <w:highlight w:val="darkGray"/>
                <w:lang w:eastAsia="ko-KR"/>
              </w:rPr>
              <w:t xml:space="preserve">  = </w:t>
            </w:r>
            <w:proofErr w:type="spellStart"/>
            <w:r w:rsidR="005838BA" w:rsidRPr="00146322">
              <w:rPr>
                <w:rFonts w:asciiTheme="minorEastAsia" w:hAnsiTheme="minorEastAsia" w:cs="굴림"/>
                <w:strike/>
                <w:color w:val="C00000"/>
                <w:sz w:val="18"/>
                <w:szCs w:val="18"/>
                <w:highlight w:val="darkGray"/>
                <w:lang w:eastAsia="ko-KR"/>
              </w:rPr>
              <w:t>CrtDMG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[ ( </w:t>
            </w:r>
            <w:proofErr w:type="spellStart"/>
            <w:r w:rsidR="005838BA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DvFrc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– </w:t>
            </w:r>
            <w:proofErr w:type="spellStart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DkFrc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/ 100 ]</w:t>
            </w:r>
            <w:r w:rsidR="005838BA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190AEF38" w14:textId="495E488D" w:rsidR="00146322" w:rsidRDefault="00146322" w:rsidP="00146322">
            <w:pPr>
              <w:adjustRightInd w:val="0"/>
              <w:spacing w:line="240" w:lineRule="auto"/>
              <w:ind w:lef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b/>
                <w:strike/>
                <w:color w:val="000000"/>
                <w:sz w:val="18"/>
                <w:szCs w:val="18"/>
                <w:lang w:eastAsia="ko-KR"/>
              </w:rPr>
            </w:pPr>
            <w:r w:rsidRPr="001F020D">
              <w:rPr>
                <w:rFonts w:asciiTheme="minorEastAsia" w:eastAsia="맑은 고딕" w:hAnsiTheme="minorEastAsia" w:cs="굴림" w:hint="eastAsia"/>
                <w:strike/>
                <w:color w:val="000000"/>
                <w:sz w:val="18"/>
                <w:szCs w:val="18"/>
                <w:highlight w:val="yellow"/>
                <w:lang w:eastAsia="ko-KR"/>
              </w:rPr>
              <w:t xml:space="preserve">@ 기존에 방어력 증가와 함께 반사효과는 상쇄되는 속성이기 때문에 실제 </w:t>
            </w:r>
            <w:proofErr w:type="spellStart"/>
            <w:r w:rsidRPr="001F020D">
              <w:rPr>
                <w:rFonts w:asciiTheme="minorEastAsia" w:eastAsia="맑은 고딕" w:hAnsiTheme="minorEastAsia" w:cs="굴림" w:hint="eastAsia"/>
                <w:strike/>
                <w:color w:val="000000"/>
                <w:sz w:val="18"/>
                <w:szCs w:val="18"/>
                <w:highlight w:val="yellow"/>
                <w:lang w:eastAsia="ko-KR"/>
              </w:rPr>
              <w:t>최종데미지로</w:t>
            </w:r>
            <w:proofErr w:type="spellEnd"/>
            <w:r w:rsidRPr="001F020D">
              <w:rPr>
                <w:rFonts w:asciiTheme="minorEastAsia" w:eastAsia="맑은 고딕" w:hAnsiTheme="minorEastAsia" w:cs="굴림" w:hint="eastAsia"/>
                <w:strike/>
                <w:color w:val="000000"/>
                <w:sz w:val="18"/>
                <w:szCs w:val="18"/>
                <w:highlight w:val="yellow"/>
                <w:lang w:eastAsia="ko-KR"/>
              </w:rPr>
              <w:t xml:space="preserve"> 반사효과를 제대로 적용하는데 무리가 있었다. 이에 반사속성에 대한 공식을 수정한다</w:t>
            </w:r>
            <w:r w:rsidRPr="001F020D">
              <w:rPr>
                <w:rFonts w:asciiTheme="minorEastAsia" w:eastAsia="맑은 고딕" w:hAnsiTheme="minorEastAsia" w:cs="굴림" w:hint="eastAsia"/>
                <w:b/>
                <w:strike/>
                <w:color w:val="000000"/>
                <w:sz w:val="18"/>
                <w:szCs w:val="18"/>
                <w:highlight w:val="yellow"/>
                <w:lang w:eastAsia="ko-KR"/>
              </w:rPr>
              <w:t>.(</w:t>
            </w:r>
            <w:r w:rsidRPr="001F020D">
              <w:rPr>
                <w:rFonts w:asciiTheme="minorEastAsia" w:eastAsia="맑은 고딕" w:hAnsiTheme="minorEastAsia" w:cs="굴림"/>
                <w:b/>
                <w:strike/>
                <w:color w:val="000000"/>
                <w:sz w:val="18"/>
                <w:szCs w:val="18"/>
                <w:highlight w:val="yellow"/>
                <w:lang w:eastAsia="ko-KR"/>
              </w:rPr>
              <w:t>2017.04.03)</w:t>
            </w:r>
          </w:p>
          <w:p w14:paraId="411224DC" w14:textId="75DAB5A1" w:rsidR="001F020D" w:rsidRPr="001F020D" w:rsidRDefault="001F020D" w:rsidP="00146322">
            <w:pPr>
              <w:adjustRightInd w:val="0"/>
              <w:spacing w:line="240" w:lineRule="auto"/>
              <w:ind w:lef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F020D">
              <w:rPr>
                <w:rFonts w:asciiTheme="minorEastAsia" w:eastAsia="맑은 고딕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@ </w:t>
            </w:r>
            <w:r>
              <w:rPr>
                <w:rFonts w:asciiTheme="minorEastAsia" w:eastAsia="맑은 고딕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2017 04 25 </w:t>
            </w:r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녹스 아이템의 </w:t>
            </w:r>
            <w:proofErr w:type="spellStart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티어</w:t>
            </w:r>
            <w:proofErr w:type="spellEnd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승단(능력강화)가 적용되어, 반사 값에 큰 영향을 </w:t>
            </w:r>
            <w:proofErr w:type="spellStart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주게되어</w:t>
            </w:r>
            <w:proofErr w:type="spellEnd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순수 공격력에 대한 </w:t>
            </w:r>
            <w:proofErr w:type="spellStart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반사피해율계산식이</w:t>
            </w:r>
            <w:proofErr w:type="spellEnd"/>
            <w:r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상대적으로 너무 높은 효율을 발생시키기에 보정하기 위해 공식을 수정함.</w:t>
            </w:r>
          </w:p>
          <w:p w14:paraId="2DD35670" w14:textId="566B9135" w:rsidR="00146322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방어(피격) 시 </w:t>
            </w:r>
            <w:r w:rsidR="001F020D"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공격력,</w:t>
            </w:r>
            <w:r w:rsidR="001F020D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1F020D"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 w:rsidR="001F020D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1F020D"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방어력으로 환산한 </w:t>
            </w:r>
            <w:proofErr w:type="spellStart"/>
            <w:r w:rsidR="001F020D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Damage</w:t>
            </w:r>
            <w:proofErr w:type="spellEnd"/>
            <w:r w:rsidR="001F020D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1F020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값으로 </w:t>
            </w:r>
            <w:r w:rsidR="0059016E">
              <w:rPr>
                <w:rFonts w:asciiTheme="minorEastAsia" w:hAnsiTheme="minorEastAsia" w:hint="eastAsia"/>
                <w:sz w:val="18"/>
                <w:lang w:eastAsia="ko-KR"/>
              </w:rPr>
              <w:t xml:space="preserve">계산하여, 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역으로 공격자에게 반사 피해 </w:t>
            </w:r>
            <w:r w:rsidRPr="00A50295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>만큼 돌려주는 피해이다.</w:t>
            </w:r>
          </w:p>
          <w:p w14:paraId="1FA7DE48" w14:textId="42C8D7DC" w:rsidR="00146322" w:rsidRPr="00146322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</w:t>
            </w:r>
            <w:r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%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즉시 공격자의 체력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차감.</w:t>
            </w:r>
            <w:r w:rsidR="0059016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59016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 피해는 공격자의 방어력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에 관계없이 절대 피해</w:t>
            </w:r>
            <w:r w:rsidR="00DD050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값이다. )</w:t>
            </w:r>
          </w:p>
          <w:p w14:paraId="4D10861F" w14:textId="77777777" w:rsidR="006D43BF" w:rsidRPr="00DD0501" w:rsidRDefault="006D43BF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  <w:p w14:paraId="06073099" w14:textId="2915BA0F" w:rsidR="00146322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공격자의 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공격력</w:t>
            </w:r>
            <w:r w:rsidR="001F020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스킬 데미지 값과 방어자의 방어력 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</w:t>
            </w:r>
            <w:r w:rsidR="001F020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으로 환산되는 </w:t>
            </w:r>
            <w:r w:rsid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DMG </w:t>
            </w:r>
            <w:r w:rsidR="001F020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이라고 볼 수 있는 </w:t>
            </w:r>
            <w:r w:rsidR="001F020D" w:rsidRPr="0097657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="001F020D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를</w:t>
            </w:r>
            <w:proofErr w:type="spellEnd"/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기준으로 </w:t>
            </w:r>
            <w:r w:rsidRPr="00A5029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반사 피해율%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만큼 공격자에게 돌려줌.</w:t>
            </w:r>
          </w:p>
          <w:p w14:paraId="58D85D6E" w14:textId="77777777" w:rsidR="005C453A" w:rsidRPr="005C453A" w:rsidRDefault="005C453A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p w14:paraId="5CE01926" w14:textId="6AE352E7" w:rsidR="00146322" w:rsidRDefault="00146322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 피해 데미지 Reflect</w:t>
            </w:r>
            <w:r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Damage </w:t>
            </w:r>
            <w:r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1F020D" w:rsidRPr="001F020D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="001F020D"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50295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*</w:t>
            </w:r>
            <w:r w:rsidRPr="00A5029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E026E7" w:rsidRPr="00E026E7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[ sum( </w:t>
            </w:r>
            <w:proofErr w:type="spellStart"/>
            <w:r w:rsidRPr="00E026E7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 w:rsidR="00E026E7" w:rsidRPr="00E026E7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 w:rsidR="00E026E7"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)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/ 100 </w:t>
            </w:r>
            <w:r w:rsidR="00E026E7"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]</w:t>
            </w:r>
            <w:r w:rsidRPr="00A50295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대상에게 돌려줌.</w:t>
            </w:r>
          </w:p>
          <w:p w14:paraId="2DF058B0" w14:textId="3685A848" w:rsidR="001F020D" w:rsidRDefault="001F020D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DMG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는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PvP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PvE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둘로 나뉜다.</w:t>
            </w:r>
          </w:p>
          <w:p w14:paraId="64A4BB2C" w14:textId="6D085479" w:rsidR="001F020D" w:rsidRPr="001F020D" w:rsidRDefault="001F020D" w:rsidP="00964E21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PVE: </w:t>
            </w:r>
            <w:r w:rsidRPr="001F020D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1F020D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{ 1 - { [ (</w:t>
            </w:r>
            <w:proofErr w:type="spellStart"/>
            <w:r w:rsidRPr="001F020D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*20) + </w:t>
            </w:r>
            <w:proofErr w:type="spellStart"/>
            <w:r w:rsidRPr="001F020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] / (</w:t>
            </w:r>
            <w:proofErr w:type="spellStart"/>
            <w:r w:rsidRPr="001F020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+23500) } }</w:t>
            </w:r>
          </w:p>
          <w:p w14:paraId="0A197348" w14:textId="0DD5476D" w:rsidR="001F020D" w:rsidRPr="001F020D" w:rsidRDefault="001F020D" w:rsidP="00532DE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FF0000"/>
                <w:sz w:val="18"/>
                <w:szCs w:val="18"/>
                <w:lang w:eastAsia="ko-KR"/>
              </w:rPr>
            </w:pPr>
            <w:r w:rsidRPr="001F020D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PVP: </w:t>
            </w:r>
            <w:r w:rsidRPr="001F020D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F020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1F020D">
              <w:rPr>
                <w:rFonts w:ascii="맑은 고딕" w:eastAsia="맑은 고딕" w:hAnsi="맑은 고딕"/>
                <w:b/>
                <w:color w:val="FF0000"/>
                <w:sz w:val="20"/>
                <w:szCs w:val="20"/>
              </w:rPr>
              <w:t>PvPOfsV</w:t>
            </w:r>
            <w:proofErr w:type="spellEnd"/>
            <w:r w:rsidRPr="001F020D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 w:rsidRPr="001F020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eastAsia="ko-KR"/>
              </w:rPr>
              <w:t>*</w:t>
            </w:r>
            <w:r w:rsidRPr="001F020D"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  <w:lang w:eastAsia="ko-KR"/>
              </w:rPr>
              <w:t xml:space="preserve"> {</w:t>
            </w:r>
            <w:r w:rsidRPr="001F020D"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F020D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F020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* { 1 - { </w:t>
            </w:r>
            <w:r w:rsidRPr="001F020D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[(</w:t>
            </w:r>
            <w:proofErr w:type="spellStart"/>
            <w:r w:rsidRPr="001F020D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1F020D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*20)+</w:t>
            </w:r>
            <w:r w:rsidRPr="001F020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1F020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1F020D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) ]</w:t>
            </w:r>
            <w:r w:rsidRPr="001F020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1F020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(</w:t>
            </w:r>
            <w:proofErr w:type="spellStart"/>
            <w:r w:rsidRPr="001F020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1F020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 xml:space="preserve"> + ( 23500 * </w:t>
            </w:r>
            <w:proofErr w:type="spellStart"/>
            <w:r w:rsidRPr="001F020D">
              <w:rPr>
                <w:rFonts w:ascii="맑은 고딕" w:eastAsia="맑은 고딕" w:hAnsi="맑은 고딕"/>
                <w:b/>
                <w:color w:val="00B050"/>
                <w:sz w:val="20"/>
                <w:szCs w:val="20"/>
              </w:rPr>
              <w:t>PvPDfsV</w:t>
            </w:r>
            <w:proofErr w:type="spellEnd"/>
            <w:r w:rsidRPr="001F020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) )</w:t>
            </w:r>
            <w:r w:rsidRPr="001F020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} } </w:t>
            </w:r>
            <w:r w:rsidRPr="001F020D">
              <w:rPr>
                <w:rFonts w:ascii="맑은 고딕" w:eastAsia="맑은 고딕" w:hAnsi="맑은 고딕" w:hint="eastAsia"/>
                <w:bCs/>
                <w:color w:val="FF0000"/>
                <w:sz w:val="18"/>
                <w:szCs w:val="18"/>
                <w:lang w:eastAsia="ko-KR"/>
              </w:rPr>
              <w:t>}</w:t>
            </w:r>
          </w:p>
          <w:p w14:paraId="5BC44CF6" w14:textId="32F038BE" w:rsidR="001F020D" w:rsidRDefault="001F020D" w:rsidP="00E97D99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F020D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공격자의 </w:t>
            </w:r>
            <w:proofErr w:type="spellStart"/>
            <w:r w:rsidRPr="001F020D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1F020D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( 1 + ( </w:t>
            </w:r>
            <w:proofErr w:type="spellStart"/>
            <w:r w:rsidRPr="001F020D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proofErr w:type="spellEnd"/>
            <w:r w:rsidRPr="001F02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42C48019" w14:textId="445C43AA" w:rsidR="001F020D" w:rsidRPr="001F020D" w:rsidRDefault="001F020D" w:rsidP="00E97D99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방어자의 </w:t>
            </w: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</w:t>
            </w:r>
            <w:bookmarkStart w:id="58" w:name="_GoBack"/>
            <w:bookmarkEnd w:id="58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e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1C31B028" w14:textId="1F5E4436" w:rsidR="00146322" w:rsidRDefault="00E026E7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026E7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I</w:t>
            </w:r>
            <w:r w:rsidRPr="00E026E7"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>f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[ sum(</w:t>
            </w:r>
            <w:r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A50295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)&lt;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=50, </w:t>
            </w:r>
            <w:proofErr w:type="spellStart"/>
            <w:r w:rsidRPr="00A50295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, 50)</w:t>
            </w:r>
            <w:r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단, </w:t>
            </w:r>
            <w:r w:rsidRPr="00E026E7">
              <w:rPr>
                <w:rFonts w:asciiTheme="minorEastAsia" w:eastAsia="맑은 고딕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반사 피해 옵션의 합은 최대 값은 50%로 제한</w:t>
            </w:r>
            <w:r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lang w:eastAsia="ko-KR"/>
              </w:rPr>
              <w:t>한다.</w:t>
            </w:r>
          </w:p>
          <w:p w14:paraId="7E6B95F1" w14:textId="4834B403" w:rsidR="001F020D" w:rsidRPr="00A50295" w:rsidRDefault="001F020D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>수호석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 xml:space="preserve"> 거울의 경우 200 단계 강화 시 75% 가까이 됨. </w:t>
            </w:r>
            <w:r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>거울 수치 하향 적용 예정)</w:t>
            </w:r>
          </w:p>
          <w:p w14:paraId="6C630004" w14:textId="4A71CB9F" w:rsidR="00146322" w:rsidRPr="00146322" w:rsidRDefault="00146322" w:rsidP="00E026E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766"/>
              <w:gridCol w:w="1588"/>
              <w:gridCol w:w="5267"/>
            </w:tblGrid>
            <w:tr w:rsidR="00E85AA1" w:rsidRPr="00A50295" w14:paraId="54149C66" w14:textId="77777777" w:rsidTr="000E7E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015BDF" w14:textId="77777777" w:rsidR="00E85AA1" w:rsidRPr="00A50295" w:rsidRDefault="00E85AA1" w:rsidP="00E85AA1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proofErr w:type="spellStart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>반사</w:t>
                  </w:r>
                  <w:proofErr w:type="spellEnd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>피해</w:t>
                  </w:r>
                  <w:proofErr w:type="spellEnd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(</w:t>
                  </w:r>
                  <w:r w:rsidRPr="00A50295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684BD1B" w14:textId="0E2E4B16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Reflect </w:t>
                  </w:r>
                  <w:r w:rsidRPr="00A5029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>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D576224" w14:textId="1793EFD5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A50295">
                    <w:rPr>
                      <w:rFonts w:ascii="맑은 고딕" w:eastAsia="맑은 고딕" w:hAnsi="맑은 고딕"/>
                      <w:color w:val="0070C0"/>
                      <w:sz w:val="18"/>
                      <w:szCs w:val="20"/>
                    </w:rPr>
                    <w:t>Reflect_Factor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C5CD4CD" w14:textId="28A10B81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5C6827" w14:textId="2A898919" w:rsidR="00E85AA1" w:rsidRPr="00A50295" w:rsidRDefault="00E026E7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최종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공력력에</w:t>
                  </w:r>
                  <w:proofErr w:type="spellEnd"/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대한 </w:t>
                  </w:r>
                  <w:r w:rsidR="00E85AA1" w:rsidRPr="00A5029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반사 피해(율) 전체수치 비율(전체에 대한 배율) 가감 속성</w:t>
                  </w:r>
                </w:p>
              </w:tc>
            </w:tr>
          </w:tbl>
          <w:p w14:paraId="72B74941" w14:textId="5C49D868" w:rsidR="000E7EF2" w:rsidRPr="00A50295" w:rsidRDefault="000E7EF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5769B9D7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BAFFA8" w14:textId="0B6CD5D7" w:rsidR="0011510B" w:rsidRPr="00470144" w:rsidRDefault="0011510B" w:rsidP="00812B9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체력흡수</w:t>
            </w:r>
            <w:proofErr w:type="spellEnd"/>
            <w:r w:rsidR="00812B9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86B23F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Vamp</w:t>
            </w:r>
          </w:p>
          <w:p w14:paraId="03EEAE12" w14:textId="3170C5BF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Amount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17BC26" w14:textId="51459AD6" w:rsidR="0011510B" w:rsidRPr="005C64D7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07D060" w14:textId="77777777" w:rsidR="00F37E6A" w:rsidRPr="005C64D7" w:rsidRDefault="00F37E6A" w:rsidP="00F37E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202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직접 DMG 회복</w:t>
            </w:r>
          </w:p>
          <w:p w14:paraId="2EEF6C4F" w14:textId="77777777" w:rsidR="007A3D6B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공격(타격) 시 순수 무기 공격력만을 기준으로 특정 공식을 통한 체력 흡수 </w:t>
            </w:r>
            <w:r w:rsidRPr="005C64D7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>만큼 자신의 체력을 회복한다.</w:t>
            </w:r>
          </w:p>
          <w:p w14:paraId="321AE6C5" w14:textId="71DAE7BD" w:rsidR="007A3D6B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최종 피해 데미지가 아닌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캐릭터가 현재 장착한 </w:t>
            </w:r>
            <w:r w:rsidRPr="005C64D7">
              <w:rPr>
                <w:rFonts w:ascii="맑은 고딕" w:eastAsia="맑은 고딕" w:hAnsi="맑은 고딕" w:hint="eastAsia"/>
                <w:b/>
                <w:color w:val="00B0F0"/>
                <w:sz w:val="18"/>
                <w:szCs w:val="18"/>
                <w:lang w:eastAsia="ko-KR"/>
              </w:rPr>
              <w:t>순수 무기 공격력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 환산한다.</w:t>
            </w:r>
          </w:p>
          <w:tbl>
            <w:tblPr>
              <w:tblW w:w="9395" w:type="dxa"/>
              <w:tblInd w:w="65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435F37" w:rsidRPr="00435F37" w14:paraId="085A0C45" w14:textId="77777777" w:rsidTr="00435F37">
              <w:trPr>
                <w:trHeight w:val="330"/>
              </w:trPr>
              <w:tc>
                <w:tcPr>
                  <w:tcW w:w="9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0877A" w14:textId="77777777" w:rsidR="00435F37" w:rsidRPr="00435F37" w:rsidRDefault="00435F37" w:rsidP="00435F37">
                  <w:pPr>
                    <w:spacing w:after="0" w:line="240" w:lineRule="auto"/>
                    <w:rPr>
                      <w:rFonts w:ascii="맑은 고딕" w:eastAsia="맑은 고딕" w:hAnsi="맑은 고딕" w:cs="굴림"/>
                      <w:color w:val="000000"/>
                      <w:sz w:val="22"/>
                      <w:lang w:eastAsia="ko-KR"/>
                    </w:rPr>
                  </w:pPr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// 무기 순수 공격력</w:t>
                  </w:r>
                </w:p>
              </w:tc>
            </w:tr>
            <w:tr w:rsidR="00435F37" w:rsidRPr="00435F37" w14:paraId="5BD0B110" w14:textId="77777777" w:rsidTr="00435F37">
              <w:trPr>
                <w:trHeight w:val="330"/>
              </w:trPr>
              <w:tc>
                <w:tcPr>
                  <w:tcW w:w="9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56858" w14:textId="77777777" w:rsidR="00435F37" w:rsidRPr="00435F37" w:rsidRDefault="00435F37" w:rsidP="00435F37">
                  <w:pPr>
                    <w:spacing w:after="0" w:line="240" w:lineRule="auto"/>
                    <w:rPr>
                      <w:rFonts w:ascii="맑은 고딕" w:eastAsia="맑은 고딕" w:hAnsi="맑은 고딕" w:cs="굴림"/>
                      <w:color w:val="000000"/>
                      <w:sz w:val="22"/>
                      <w:lang w:eastAsia="ko-KR"/>
                    </w:rPr>
                  </w:pPr>
                  <w:proofErr w:type="spellStart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fAttkWeapon</w:t>
                  </w:r>
                  <w:proofErr w:type="spellEnd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 xml:space="preserve"> = </w:t>
                  </w:r>
                  <w:proofErr w:type="spellStart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pAttackerAblility.Owner.CharacterInfo.GetWeaponeAbility</w:t>
                  </w:r>
                  <w:proofErr w:type="spellEnd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();</w:t>
                  </w:r>
                </w:p>
              </w:tc>
            </w:tr>
          </w:tbl>
          <w:p w14:paraId="75F93AA3" w14:textId="77777777" w:rsidR="00435F37" w:rsidRPr="00435F37" w:rsidRDefault="00435F37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  <w:p w14:paraId="4D13E5C3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체력 흡수 량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Vamp Amount</w:t>
            </w:r>
          </w:p>
          <w:p w14:paraId="0F624DA6" w14:textId="531B7810" w:rsidR="007A3D6B" w:rsidRDefault="007A3D6B" w:rsidP="007A3D6B">
            <w:pPr>
              <w:adjustRightInd w:val="0"/>
              <w:spacing w:line="240" w:lineRule="auto"/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</w:rPr>
            </w:pPr>
            <w:r w:rsidRPr="0066046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0E2195" w:rsidRPr="00435F37">
              <w:rPr>
                <w:rFonts w:ascii="맑은 고딕" w:eastAsia="맑은 고딕" w:hAnsi="맑은 고딕" w:cs="굴림" w:hint="eastAsia"/>
                <w:color w:val="00B050"/>
                <w:lang w:eastAsia="ko-KR"/>
              </w:rPr>
              <w:t>fAttkWeapon</w:t>
            </w:r>
            <w:proofErr w:type="spellEnd"/>
            <w:r w:rsidR="000E2195"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* (</w:t>
            </w:r>
            <w:r w:rsidRPr="0066046A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현재 </w:t>
            </w:r>
            <w:r w:rsidR="00435F37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착용한 무기 등급</w:t>
            </w:r>
            <w:r w:rsidRPr="0066046A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/ </w:t>
            </w:r>
            <w:r w:rsidR="00435F3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7 )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* (</w:t>
            </w:r>
            <w:proofErr w:type="spellStart"/>
            <w:r w:rsidRPr="0066046A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Vamp_Factor</w:t>
            </w:r>
            <w:proofErr w:type="spellEnd"/>
            <w:r w:rsidRPr="0066046A">
              <w:rPr>
                <w:rFonts w:ascii="맑은 고딕" w:eastAsia="맑은 고딕" w:hAnsi="맑은 고딕"/>
                <w:sz w:val="20"/>
                <w:szCs w:val="20"/>
              </w:rPr>
              <w:t xml:space="preserve"> / 100)</w:t>
            </w:r>
          </w:p>
          <w:p w14:paraId="49498AAF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 xml:space="preserve">ROUND[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 xml:space="preserve">현재 레벨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 xml:space="preserve">/ 3800) , 3 ] : 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>소수 셋째 자리까지 계산.</w:t>
            </w:r>
          </w:p>
          <w:p w14:paraId="255A29F3" w14:textId="52FC1F00" w:rsidR="007A3D6B" w:rsidRPr="003879E4" w:rsidRDefault="008B2123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435F37">
              <w:rPr>
                <w:rFonts w:ascii="맑은 고딕" w:eastAsia="맑은 고딕" w:hAnsi="맑은 고딕" w:cs="굴림" w:hint="eastAsia"/>
                <w:color w:val="00B050"/>
                <w:lang w:eastAsia="ko-KR"/>
              </w:rPr>
              <w:t>fAttkWeapon</w:t>
            </w:r>
            <w:proofErr w:type="spellEnd"/>
            <w:r w:rsidR="007A3D6B" w:rsidRPr="003879E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: </w:t>
            </w:r>
            <w:r w:rsidR="007A3D6B" w:rsidRPr="003879E4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장착중인 순수 무기 공격력 </w:t>
            </w:r>
            <w:r w:rsidR="007A3D6B" w:rsidRPr="003879E4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(강화 시 능력)</w:t>
            </w:r>
            <w:r w:rsidR="007A3D6B" w:rsidRPr="003879E4">
              <w:rPr>
                <w:rFonts w:ascii="맑은 고딕" w:eastAsia="맑은 고딕" w:hAnsi="맑은 고딕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</w:p>
          <w:p w14:paraId="0F0828F8" w14:textId="78F200BE" w:rsidR="007A3D6B" w:rsidRPr="000F7A91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b/>
                <w:sz w:val="18"/>
                <w:szCs w:val="18"/>
                <w:lang w:eastAsia="ko-KR"/>
              </w:rPr>
            </w:pP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체력 흡수율은 최대 </w:t>
            </w:r>
            <w:r w:rsidR="008B2123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20</w:t>
            </w:r>
            <w:r w:rsidRPr="000F7A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% </w:t>
            </w: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를 넘지 않는다.</w:t>
            </w:r>
          </w:p>
          <w:p w14:paraId="3CF927A0" w14:textId="74E75953" w:rsidR="00732607" w:rsidRPr="003C123D" w:rsidRDefault="008B2123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낮은 등급 무기는 </w:t>
            </w:r>
            <w:r w:rsidR="007A3D6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체력흡수 옵션이 큰 효율을 발휘하지 않으나,</w:t>
            </w:r>
            <w:r w:rsidR="007A3D6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7A3D6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무기 등급이 높을수록 효율이 좋아진다.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4"/>
              <w:gridCol w:w="1768"/>
              <w:gridCol w:w="1588"/>
              <w:gridCol w:w="5278"/>
            </w:tblGrid>
            <w:tr w:rsidR="00812B9C" w14:paraId="277168FA" w14:textId="77777777" w:rsidTr="00812B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5E9A22" w14:textId="77777777" w:rsidR="00812B9C" w:rsidRPr="00812B9C" w:rsidRDefault="00812B9C" w:rsidP="00812B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 xml:space="preserve">체력 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흡수(</w:t>
                  </w: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5C5AD08" w14:textId="164BCF5D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auto"/>
                      <w:sz w:val="16"/>
                      <w:szCs w:val="18"/>
                      <w:lang w:eastAsia="ko-KR"/>
                    </w:rPr>
                    <w:t>Vamp 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B8BD14B" w14:textId="53FAE6BE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Vamp</w:t>
                  </w:r>
                  <w:r w:rsidRPr="00963F32"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_Factor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E8E55E" w14:textId="611250F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AB406B0" w14:textId="76DCC64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아이템 또는 스킬 등의 체력 흡수(율) 전체수치 비율(전체에 대한 배율) 가감 속성</w:t>
                  </w:r>
                </w:p>
              </w:tc>
            </w:tr>
            <w:tr w:rsidR="00812B9C" w14:paraId="59E6DD26" w14:textId="77777777" w:rsidTr="00812B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77DDC" w14:textId="77777777" w:rsidR="00812B9C" w:rsidRPr="00FD603B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무기 공격력</w:t>
                  </w:r>
                </w:p>
                <w:p w14:paraId="3C5C915F" w14:textId="46143CD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Item</w:t>
                  </w:r>
                  <w:proofErr w:type="spellEnd"/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proofErr w:type="spellStart"/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Attack</w:t>
                  </w:r>
                  <w:proofErr w:type="spellEnd"/>
                  <w:r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Power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641BDBB" w14:textId="01493BE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188F11" w14:textId="35F44B3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355ABD" w14:textId="6E94334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클래스 무기의 </w:t>
                  </w:r>
                  <w:commentRangeStart w:id="59"/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공격력</w:t>
                  </w:r>
                  <w:commentRangeEnd w:id="59"/>
                  <w:r w:rsidRPr="00812B9C">
                    <w:rPr>
                      <w:rStyle w:val="aa"/>
                    </w:rPr>
                    <w:commentReference w:id="59"/>
                  </w: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무기 착용 시 적용됨.</w:t>
                  </w:r>
                </w:p>
              </w:tc>
            </w:tr>
          </w:tbl>
          <w:p w14:paraId="76989A70" w14:textId="666C8CAD" w:rsidR="001E1B2F" w:rsidRPr="005C64D7" w:rsidRDefault="001E1B2F" w:rsidP="001E1B2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D7E739D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92B61E" w14:textId="5F047001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침묵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617C96" w14:textId="13FA4C4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Silence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2AB73C" w14:textId="0B6E5CD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767B9E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침묵</w:t>
            </w:r>
          </w:p>
          <w:p w14:paraId="6FF53851" w14:textId="6FC149B5" w:rsidR="00D45319" w:rsidRPr="00EA00C4" w:rsidRDefault="006D1D08" w:rsidP="006D1D0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침묵 대상은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액티브 Skill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일반 공격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스킬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사용불가.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이동/이동입력만 가능.</w:t>
            </w:r>
          </w:p>
        </w:tc>
      </w:tr>
      <w:tr w:rsidR="0011510B" w:rsidRPr="008C1F29" w14:paraId="79235CEC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C104B50" w14:textId="50D96B74" w:rsidR="0011510B" w:rsidRPr="00CE0083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실명</w:t>
            </w:r>
            <w:proofErr w:type="spellEnd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6039E" w14:textId="044DC346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BBE184A" w14:textId="196432E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BEF94F0" w14:textId="7777777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302</w:t>
            </w: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실명</w:t>
            </w:r>
          </w:p>
          <w:p w14:paraId="1565B026" w14:textId="71317EEC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대상의 액티브 Skill만 사용, </w:t>
            </w: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일반공격스킬</w:t>
            </w:r>
            <w:proofErr w:type="spellEnd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불가</w:t>
            </w:r>
          </w:p>
        </w:tc>
      </w:tr>
      <w:tr w:rsidR="0011510B" w:rsidRPr="00B431A7" w14:paraId="2B222532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6BB07C" w14:textId="48728086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도발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5E7571" w14:textId="364908BB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Provoke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E2D45C" w14:textId="10DDB4B4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88EA4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도발(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어그로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6ECC3535" w14:textId="36AFB105" w:rsidR="00CE0083" w:rsidRPr="00091582" w:rsidRDefault="00CE0083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도발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도발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시전자를 우선 공격.</w:t>
            </w:r>
          </w:p>
        </w:tc>
      </w:tr>
      <w:tr w:rsidR="0011510B" w:rsidRPr="00B431A7" w14:paraId="4ABB768A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26BFC3" w14:textId="44952D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공포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975B9A" w14:textId="2AE0BF88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9AFB1D" w14:textId="351AAFBC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EE3EDB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304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공포(사용대상으로부터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멀어짐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1EA212E4" w14:textId="18F96521" w:rsidR="006E7738" w:rsidRPr="00091582" w:rsidRDefault="006E7738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공포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공포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시전자로부터 </w:t>
            </w:r>
            <w:proofErr w:type="spellStart"/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멀어짐</w:t>
            </w:r>
            <w:proofErr w:type="spellEnd"/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.</w:t>
            </w:r>
          </w:p>
        </w:tc>
      </w:tr>
      <w:tr w:rsidR="0011510B" w:rsidRPr="00B431A7" w14:paraId="6A6B25B6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3B45FC" w14:textId="030E59BB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혼란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F8AE50" w14:textId="0B2096D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Confuse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AA8F" w14:textId="43C864B2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3B851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305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혼란(이동입력 불가, 강제적 배회상태)</w:t>
            </w:r>
          </w:p>
          <w:p w14:paraId="2B43FDC5" w14:textId="2EEE3B7A" w:rsidR="00091582" w:rsidRPr="00470144" w:rsidRDefault="0009158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혼란 대상은 공격/공격입력/이동/이동입력 불가능.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64A5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일정 거리를 왕복함.</w:t>
            </w:r>
          </w:p>
        </w:tc>
      </w:tr>
      <w:tr w:rsidR="0011510B" w:rsidRPr="00B431A7" w14:paraId="5AAB9F2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AD20E6" w14:textId="6A59582D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D3FE6E" w14:textId="7C47155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Slow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9B0D80" w14:textId="52832BF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D4AADC" w14:textId="3CD793F0" w:rsidR="0011510B" w:rsidRPr="0038773F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이동속도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급감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11510B" w:rsidRPr="00B431A7" w14:paraId="1AD0B089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FA36F6" w14:textId="7D2A36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1B318A" w14:textId="4E0B5C2A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Stun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7121B8" w14:textId="51B39795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8617C" w14:textId="136EF76D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307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스턴(이동불가, 모든 스킬 사용 불가)</w:t>
            </w:r>
          </w:p>
        </w:tc>
      </w:tr>
      <w:tr w:rsidR="0011510B" w:rsidRPr="00B431A7" w14:paraId="4EF4452D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472315" w14:textId="32C52795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198671" w14:textId="24DB86E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Invincible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141B80" w14:textId="3D44495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475E29" w14:textId="6B5A493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무적(데미지, 상태이상 면역)</w:t>
            </w:r>
          </w:p>
        </w:tc>
      </w:tr>
      <w:tr w:rsidR="0011510B" w:rsidRPr="00B431A7" w14:paraId="56FE938F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11596A" w14:textId="2F9D7D8A" w:rsidR="0011510B" w:rsidRPr="00AB173A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은신</w:t>
            </w:r>
            <w:proofErr w:type="spellEnd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A039BC" w14:textId="14D34F58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Stealth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D0C260" w14:textId="0ADA4B54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FD3AF72" w14:textId="5A21683D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402</w:t>
            </w: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은신(</w:t>
            </w: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적인식</w:t>
            </w:r>
            <w:proofErr w:type="spellEnd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면역, 강제공격 시 해제)</w:t>
            </w:r>
          </w:p>
        </w:tc>
      </w:tr>
      <w:tr w:rsidR="0011510B" w:rsidRPr="00B431A7" w14:paraId="6426A4D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AE5DCD" w14:textId="598B86F3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514EE0" w14:textId="0997AD60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A69327" w14:textId="1F2C36AB" w:rsidR="0011510B" w:rsidRDefault="00726D4D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Summon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4BB334" w14:textId="5DB768F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501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특별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호출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11510B" w:rsidRPr="00B431A7" w14:paraId="3F5B3BD5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7644388" w14:textId="182A07D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C7F8177" w14:textId="1AE2FD84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Morph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FF51574" w14:textId="0441D4AE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2966987" w14:textId="57DD07B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601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특정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개체로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406FB5" w:rsidRPr="0028569E" w14:paraId="1393FBD4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038B8D" w14:textId="23E9AC1A" w:rsidR="00406FB5" w:rsidRPr="00AB7052" w:rsidRDefault="00406FB5" w:rsidP="00406F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0D7498" w14:textId="6659F3C5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2F59C4" w14:textId="77777777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3A3F1C" w14:textId="4844CB12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6C489AD7" w14:textId="77777777" w:rsidR="003A331E" w:rsidRPr="00037D4D" w:rsidRDefault="003A331E" w:rsidP="00E77A4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6A6DB30" w14:textId="24261C0E" w:rsidR="00E77A4E" w:rsidRPr="00037D4D" w:rsidRDefault="00C3582F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0" w:name="_Toc455099772"/>
      <w:r>
        <w:rPr>
          <w:rFonts w:asciiTheme="minorEastAsia" w:eastAsiaTheme="minorEastAsia" w:hAnsiTheme="minorEastAsia" w:hint="eastAsia"/>
          <w:lang w:eastAsia="ko-KR"/>
        </w:rPr>
        <w:t xml:space="preserve">전투 </w:t>
      </w:r>
      <w:r>
        <w:rPr>
          <w:rFonts w:asciiTheme="minorEastAsia" w:eastAsiaTheme="minorEastAsia" w:hAnsiTheme="minorEastAsia"/>
          <w:lang w:eastAsia="ko-KR"/>
        </w:rPr>
        <w:t>Att</w:t>
      </w:r>
      <w:r w:rsidR="009E35D8">
        <w:rPr>
          <w:rFonts w:asciiTheme="minorEastAsia" w:eastAsiaTheme="minorEastAsia" w:hAnsiTheme="minorEastAsia" w:hint="eastAsia"/>
          <w:lang w:eastAsia="ko-KR"/>
        </w:rPr>
        <w:t>ribute 관련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C50C83">
        <w:rPr>
          <w:rFonts w:asciiTheme="minorEastAsia" w:eastAsiaTheme="minorEastAsia" w:hAnsiTheme="minorEastAsia"/>
          <w:lang w:eastAsia="ko-KR"/>
        </w:rPr>
        <w:t>Table</w:t>
      </w:r>
      <w:bookmarkEnd w:id="60"/>
    </w:p>
    <w:p w14:paraId="4A3369A6" w14:textId="77777777" w:rsidR="00E77A4E" w:rsidRPr="00037D4D" w:rsidRDefault="00E77A4E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1" w:name="_Toc455099773"/>
      <w:r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61"/>
    </w:p>
    <w:p w14:paraId="3168DB66" w14:textId="77777777" w:rsidR="00E77A4E" w:rsidRPr="00037D4D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32"/>
        <w:gridCol w:w="4820"/>
      </w:tblGrid>
      <w:tr w:rsidR="00E77A4E" w14:paraId="4C704E74" w14:textId="77777777" w:rsidTr="001D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B5A695" w14:textId="77777777" w:rsidR="00E77A4E" w:rsidRDefault="00E77A4E" w:rsidP="0031697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>Table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C46364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25D52F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5605A8" w14:paraId="49FE70CD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7EA4F1" w14:textId="4D51A50B" w:rsidR="005605A8" w:rsidRPr="005605A8" w:rsidRDefault="005605A8" w:rsidP="00A85929">
            <w:pPr>
              <w:rPr>
                <w:rFonts w:asciiTheme="minorEastAsia" w:hAnsiTheme="minorEastAsia"/>
                <w:b w:val="0"/>
                <w:bCs w:val="0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Option</w:t>
            </w:r>
            <w:r w:rsidRPr="008C23A9"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8A5B24" w14:textId="03CBAAF1" w:rsidR="005605A8" w:rsidRDefault="005605A8" w:rsidP="006B3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A85929">
              <w:rPr>
                <w:rFonts w:asciiTheme="minorEastAsia" w:hAnsiTheme="minorEastAsia"/>
                <w:lang w:eastAsia="ko-KR"/>
              </w:rPr>
              <w:t>OptionParameter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D7204A" w14:textId="2398D66B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파라미터 구분</w:t>
            </w:r>
          </w:p>
        </w:tc>
      </w:tr>
      <w:tr w:rsidR="005605A8" w14:paraId="6B22BFC2" w14:textId="77777777" w:rsidTr="00691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FE8F6E" w14:textId="57469C6E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D137B8" w14:textId="14D55A69" w:rsidR="005605A8" w:rsidRPr="0098615A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98615A">
              <w:rPr>
                <w:rFonts w:asciiTheme="minorEastAsia" w:hAnsiTheme="minorEastAsia"/>
                <w:lang w:eastAsia="ko-KR"/>
              </w:rPr>
              <w:t>OptionBase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4534FA1" w14:textId="544668A2" w:rsidR="005605A8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기본 구성</w:t>
            </w:r>
            <w:r w:rsidR="00691824">
              <w:rPr>
                <w:rFonts w:asciiTheme="minorEastAsia" w:hAnsiTheme="minorEastAsia" w:hint="eastAsia"/>
                <w:lang w:eastAsia="ko-KR"/>
              </w:rPr>
              <w:t xml:space="preserve"> 및 정의</w:t>
            </w:r>
          </w:p>
        </w:tc>
      </w:tr>
      <w:tr w:rsidR="005605A8" w14:paraId="3D05AD99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9DFFD36" w14:textId="24179976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101ED91" w14:textId="002B6832" w:rsidR="005605A8" w:rsidRPr="001D04CF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OptionAttribute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038B59" w14:textId="34F3F963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테이블의 속성 설정.</w:t>
            </w:r>
          </w:p>
        </w:tc>
      </w:tr>
      <w:tr w:rsidR="00A85929" w14:paraId="61DAD152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048E4C" w14:textId="78F0CBB8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Player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AD3AFC9" w14:textId="7AFC222D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A85929">
              <w:rPr>
                <w:rFonts w:asciiTheme="minorEastAsia" w:hAnsiTheme="minorEastAsia"/>
                <w:lang w:eastAsia="ko-KR"/>
              </w:rPr>
              <w:t>PlayerBaseStatus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60B7D82" w14:textId="40A7DB4B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아이템과 스킬에 연관된 전투 능력치와 연동되는 클래스 능력치</w:t>
            </w:r>
          </w:p>
        </w:tc>
      </w:tr>
      <w:tr w:rsidR="00A85929" w14:paraId="395C81B1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3A51F9" w14:textId="2B986A0C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Item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5678DB4" w14:textId="176864B1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B420D6" w14:textId="16A4E116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아이템에 연관된 전투 능력치와 옵션 연동</w:t>
            </w:r>
          </w:p>
        </w:tc>
      </w:tr>
      <w:tr w:rsidR="00A85929" w14:paraId="29420F74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DF681" w14:textId="5675FDB8" w:rsidR="00A85929" w:rsidRPr="00B0089F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kill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4D6891B" w14:textId="39EEF15E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SkillLevelup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A6E333" w14:textId="77777777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강화단계별 능력치 설정</w:t>
            </w:r>
          </w:p>
          <w:p w14:paraId="4556AD45" w14:textId="522F2E25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연동 옵션 테이블</w:t>
            </w:r>
          </w:p>
        </w:tc>
      </w:tr>
      <w:tr w:rsidR="00A85929" w14:paraId="3F8CB258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39723F" w14:textId="5798BE4A" w:rsidR="009870A6" w:rsidRDefault="009870A6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MonstetInfo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E0A60B" w14:textId="2E1D51FD" w:rsidR="00A85929" w:rsidRPr="001D04CF" w:rsidRDefault="009870A6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9870A6">
              <w:rPr>
                <w:rFonts w:asciiTheme="minorEastAsia" w:hAnsiTheme="minorEastAsia"/>
                <w:lang w:eastAsia="ko-KR"/>
              </w:rPr>
              <w:t>MonsterStandardStatus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24EAE98" w14:textId="75F151FB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몬스터</w:t>
            </w:r>
            <w:r>
              <w:rPr>
                <w:rFonts w:asciiTheme="minorEastAsia" w:hAnsiTheme="minorEastAsia"/>
                <w:lang w:eastAsia="ko-KR"/>
              </w:rPr>
              <w:t>의</w:t>
            </w:r>
            <w:r>
              <w:rPr>
                <w:rFonts w:asciiTheme="minorEastAsia" w:hAnsiTheme="minorEastAsia" w:hint="eastAsia"/>
                <w:lang w:eastAsia="ko-KR"/>
              </w:rPr>
              <w:t xml:space="preserve"> 기본 능력치 설정</w:t>
            </w:r>
          </w:p>
        </w:tc>
      </w:tr>
      <w:tr w:rsidR="00A85929" w14:paraId="75779B99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161A4C" w14:textId="2D712C85" w:rsidR="00A85929" w:rsidRPr="008C23A9" w:rsidRDefault="00A85929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FBA58F" w14:textId="6BF191BF" w:rsidR="00A85929" w:rsidRPr="008C23A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0B3186" w14:textId="74DA0B54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</w:tr>
    </w:tbl>
    <w:p w14:paraId="08992616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37ACDC72" w14:textId="77777777" w:rsidR="000D326E" w:rsidRPr="00B61C9B" w:rsidRDefault="000D326E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D91D3FB" w14:textId="5157460C" w:rsidR="000D326E" w:rsidRPr="00037D4D" w:rsidRDefault="00937C93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2" w:name="_Toc440893681"/>
      <w:bookmarkStart w:id="63" w:name="_Toc455099774"/>
      <w:r>
        <w:rPr>
          <w:rFonts w:asciiTheme="minorEastAsia" w:eastAsiaTheme="minorEastAsia" w:hAnsiTheme="minorEastAsia" w:hint="eastAsia"/>
          <w:lang w:eastAsia="ko-KR"/>
        </w:rPr>
        <w:lastRenderedPageBreak/>
        <w:t>캐릭터 속성</w:t>
      </w:r>
      <w:r w:rsidR="000D326E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0D326E" w:rsidRPr="00037D4D">
        <w:rPr>
          <w:rFonts w:asciiTheme="minorEastAsia" w:eastAsiaTheme="minorEastAsia" w:hAnsiTheme="minorEastAsia" w:hint="eastAsia"/>
          <w:lang w:eastAsia="ko-KR"/>
        </w:rPr>
        <w:t>U*I</w:t>
      </w:r>
      <w:bookmarkEnd w:id="62"/>
      <w:bookmarkEnd w:id="63"/>
    </w:p>
    <w:p w14:paraId="5E7E4AD4" w14:textId="4281E256" w:rsidR="000D326E" w:rsidRDefault="00937C93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4" w:name="_강화_U*I_및"/>
      <w:bookmarkStart w:id="65" w:name="_U*I_및_연출"/>
      <w:bookmarkStart w:id="66" w:name="_Toc440893682"/>
      <w:bookmarkStart w:id="67" w:name="_Toc455099775"/>
      <w:bookmarkEnd w:id="64"/>
      <w:bookmarkEnd w:id="65"/>
      <w:r w:rsidRPr="00037D4D">
        <w:rPr>
          <w:rFonts w:asciiTheme="minorEastAsia" w:eastAsiaTheme="minorEastAsia" w:hAnsiTheme="minorEastAsia" w:hint="eastAsia"/>
          <w:lang w:eastAsia="ko-KR"/>
        </w:rPr>
        <w:t>U*I</w:t>
      </w:r>
      <w:r>
        <w:rPr>
          <w:rFonts w:asciiTheme="minorEastAsia" w:eastAsiaTheme="minorEastAsia" w:hAnsiTheme="minorEastAsia" w:hint="eastAsia"/>
          <w:lang w:eastAsia="ko-KR"/>
        </w:rPr>
        <w:t xml:space="preserve"> 및 연출</w:t>
      </w:r>
      <w:bookmarkEnd w:id="66"/>
      <w:bookmarkEnd w:id="67"/>
    </w:p>
    <w:p w14:paraId="2E099097" w14:textId="77777777" w:rsidR="000D326E" w:rsidRDefault="000D326E" w:rsidP="000D326E">
      <w:pPr>
        <w:rPr>
          <w:lang w:eastAsia="ko-K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5129"/>
      </w:tblGrid>
      <w:tr w:rsidR="000D326E" w:rsidRPr="00886511" w14:paraId="5F9444DC" w14:textId="77777777" w:rsidTr="00351D24">
        <w:trPr>
          <w:trHeight w:val="651"/>
          <w:jc w:val="center"/>
        </w:trPr>
        <w:tc>
          <w:tcPr>
            <w:tcW w:w="9940" w:type="dxa"/>
            <w:gridSpan w:val="2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2E74B5" w:themeFill="accent1" w:themeFillShade="BF"/>
            <w:vAlign w:val="center"/>
          </w:tcPr>
          <w:p w14:paraId="3FFCC813" w14:textId="77777777" w:rsidR="000D326E" w:rsidRPr="00316973" w:rsidRDefault="000D326E" w:rsidP="00351D24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0"/>
                <w:lang w:eastAsia="ko-KR"/>
              </w:rPr>
            </w:pPr>
            <w:r w:rsidRPr="00316973">
              <w:rPr>
                <w:rFonts w:asciiTheme="minorEastAsia" w:hAnsiTheme="minorEastAsia" w:hint="eastAsia"/>
                <w:b/>
                <w:color w:val="FFFFFF" w:themeColor="background1"/>
                <w:szCs w:val="20"/>
                <w:lang w:eastAsia="ko-KR"/>
              </w:rPr>
              <w:t>U*I 종류</w:t>
            </w:r>
          </w:p>
        </w:tc>
      </w:tr>
      <w:tr w:rsidR="000D326E" w:rsidRPr="00886511" w14:paraId="7B0008F2" w14:textId="77777777" w:rsidTr="00351D24">
        <w:trPr>
          <w:trHeight w:val="5299"/>
          <w:jc w:val="center"/>
        </w:trPr>
        <w:tc>
          <w:tcPr>
            <w:tcW w:w="4811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1132020E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캐릭터 상세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</w:p>
          <w:p w14:paraId="46858C1B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A422DD">
              <w:rPr>
                <w:rFonts w:asciiTheme="minorEastAsia" w:hAnsiTheme="minorEastAsia"/>
                <w:noProof/>
                <w:szCs w:val="20"/>
                <w:lang w:eastAsia="ko-KR"/>
              </w:rPr>
              <w:drawing>
                <wp:inline distT="0" distB="0" distL="0" distR="0" wp14:anchorId="24A88B6B" wp14:editId="636C166A">
                  <wp:extent cx="2400300" cy="2171700"/>
                  <wp:effectExtent l="0" t="0" r="0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12721" r="53638"/>
                          <a:stretch/>
                        </pic:blipFill>
                        <pic:spPr>
                          <a:xfrm>
                            <a:off x="0" y="0"/>
                            <a:ext cx="2410757" cy="218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FA963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캐릭터의 전투 성질속성 표시</w:t>
            </w:r>
          </w:p>
          <w:p w14:paraId="0C5CCA6B" w14:textId="0C41FD0E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아이템 및 스킬에 의한)</w:t>
            </w:r>
          </w:p>
          <w:p w14:paraId="0A85F61B" w14:textId="5ECE1FD8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속성들의 효과 연산 및 표시</w:t>
            </w:r>
          </w:p>
        </w:tc>
        <w:tc>
          <w:tcPr>
            <w:tcW w:w="5129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503F2E11" w14:textId="058C58D9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Tool Tip </w:t>
            </w:r>
            <w:proofErr w:type="spellStart"/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</w:p>
          <w:p w14:paraId="22D72E39" w14:textId="74392D62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  <w:p w14:paraId="341517B3" w14:textId="1DFC268A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아이템의 성질속성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표시</w:t>
            </w:r>
          </w:p>
          <w:p w14:paraId="283B0373" w14:textId="4919E251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속성들의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효과 연산 및 표시</w:t>
            </w:r>
          </w:p>
        </w:tc>
      </w:tr>
    </w:tbl>
    <w:p w14:paraId="570BECBE" w14:textId="77777777" w:rsidR="000D326E" w:rsidRDefault="000D326E" w:rsidP="000D326E">
      <w:pPr>
        <w:rPr>
          <w:lang w:eastAsia="ko-KR"/>
        </w:rPr>
      </w:pPr>
    </w:p>
    <w:p w14:paraId="725ADAA3" w14:textId="4687A094" w:rsidR="000D326E" w:rsidRDefault="000A7159" w:rsidP="000A7159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아이템 및 스킬에 의하여 가감된 수치는 기본값 </w:t>
      </w:r>
      <w:r>
        <w:rPr>
          <w:rFonts w:asciiTheme="minorEastAsia" w:hAnsiTheme="minor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흰색)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우측에 증가수치(녹색)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또는 감소수치(적색)으로 표시해준다.</w:t>
      </w:r>
    </w:p>
    <w:p w14:paraId="22829348" w14:textId="144F20F7" w:rsidR="000D326E" w:rsidRPr="004271D0" w:rsidRDefault="008E48DE" w:rsidP="008569CD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 w:rsidRPr="004271D0">
        <w:rPr>
          <w:rFonts w:asciiTheme="minorEastAsia" w:hAnsiTheme="minorEastAsia" w:hint="eastAsia"/>
          <w:lang w:eastAsia="ko-KR"/>
        </w:rPr>
        <w:lastRenderedPageBreak/>
        <w:t xml:space="preserve">아이템의 경우 장착 된 아이템과 인벤토리에 있는 </w:t>
      </w:r>
      <w:proofErr w:type="spellStart"/>
      <w:r w:rsidRPr="004271D0">
        <w:rPr>
          <w:rFonts w:asciiTheme="minorEastAsia" w:hAnsiTheme="minorEastAsia" w:hint="eastAsia"/>
          <w:lang w:eastAsia="ko-KR"/>
        </w:rPr>
        <w:t>아이템간의</w:t>
      </w:r>
      <w:proofErr w:type="spellEnd"/>
      <w:r w:rsidRPr="004271D0">
        <w:rPr>
          <w:rFonts w:asciiTheme="minorEastAsia" w:hAnsiTheme="minorEastAsia" w:hint="eastAsia"/>
          <w:lang w:eastAsia="ko-KR"/>
        </w:rPr>
        <w:t xml:space="preserve"> 기본 능력치 비교를 화살표형태로 높고 낮음을 표시해준다.</w:t>
      </w:r>
    </w:p>
    <w:sectPr w:rsidR="000D326E" w:rsidRPr="004271D0" w:rsidSect="004A772C">
      <w:headerReference w:type="even" r:id="rId12"/>
      <w:headerReference w:type="default" r:id="rId13"/>
      <w:footerReference w:type="even" r:id="rId14"/>
      <w:footerReference w:type="default" r:id="rId15"/>
      <w:pgSz w:w="16839" w:h="11907" w:orient="landscape" w:code="9"/>
      <w:pgMar w:top="720" w:right="720" w:bottom="720" w:left="720" w:header="680" w:footer="510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taekhoon" w:date="2016-01-28T18:19:00Z" w:initials="TaekHoon">
    <w:p w14:paraId="76FBB746" w14:textId="386C09A5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엑셀에서의 랜덤함수임.</w:t>
      </w:r>
    </w:p>
    <w:p w14:paraId="23BAC3CD" w14:textId="412190E7" w:rsidR="005C453A" w:rsidRPr="00D600C2" w:rsidRDefault="005C453A">
      <w:pPr>
        <w:pStyle w:val="ab"/>
        <w:rPr>
          <w:b/>
          <w:lang w:eastAsia="ko-KR"/>
        </w:rPr>
      </w:pPr>
      <w:r w:rsidRPr="00D600C2">
        <w:rPr>
          <w:rFonts w:hint="eastAsia"/>
          <w:b/>
          <w:lang w:eastAsia="ko-KR"/>
        </w:rPr>
        <w:t>실제 코딩상 랜덤함수 활용할 것.</w:t>
      </w:r>
    </w:p>
  </w:comment>
  <w:comment w:id="13" w:author="taekhoon" w:date="2016-01-19T16:45:00Z" w:initials="TaekHoon">
    <w:p w14:paraId="6F4DFF22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최소 공격력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4" w:author="taekhoon" w:date="2016-01-19T16:54:00Z" w:initials="TaekHoon">
    <w:p w14:paraId="1E41B1AA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5" w:author="taekhoon" w:date="2016-01-19T16:46:00Z" w:initials="TaekHoon">
    <w:p w14:paraId="59499967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레벨 상승에 따른 최대 공격력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6" w:author="taekhoon" w:date="2016-01-19T16:55:00Z" w:initials="TaekHoon">
    <w:p w14:paraId="778EEBAB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7" w:author="taekhoon" w:date="2016-01-19T17:18:00Z" w:initials="TaekHoon">
    <w:p w14:paraId="40F3E480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6791D332" w14:textId="77777777" w:rsidR="005C453A" w:rsidRDefault="005C453A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  <w:comment w:id="18" w:author="taekhoon" w:date="2016-02-04T21:41:00Z" w:initials="TaekHoon">
    <w:p w14:paraId="6ABB69A9" w14:textId="1AF11A36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기본 프레임 속도 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에 각 공격속도 옵션에 의해 변화된 공격속도의 </w:t>
      </w:r>
      <w:r>
        <w:rPr>
          <w:lang w:eastAsia="ko-KR"/>
        </w:rPr>
        <w:t xml:space="preserve">Max </w:t>
      </w:r>
      <w:r>
        <w:rPr>
          <w:rFonts w:hint="eastAsia"/>
          <w:lang w:eastAsia="ko-KR"/>
        </w:rPr>
        <w:t xml:space="preserve">최대 공격속도 배속은 </w:t>
      </w:r>
      <w:r>
        <w:rPr>
          <w:lang w:eastAsia="ko-KR"/>
        </w:rPr>
        <w:t>3</w:t>
      </w:r>
      <w:r>
        <w:rPr>
          <w:rFonts w:hint="eastAsia"/>
          <w:lang w:eastAsia="ko-KR"/>
        </w:rPr>
        <w:t>으로 제한한다.</w:t>
      </w:r>
    </w:p>
  </w:comment>
  <w:comment w:id="19" w:author="taekhoon" w:date="2016-06-30T03:54:00Z" w:initials="TaekHoon">
    <w:p w14:paraId="640A3E96" w14:textId="14B0BD5A" w:rsidR="005C453A" w:rsidRDefault="005C453A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공격속도는 최소 </w:t>
      </w:r>
      <w:r>
        <w:rPr>
          <w:lang w:eastAsia="ko-KR"/>
        </w:rPr>
        <w:t>30%</w:t>
      </w:r>
      <w:r>
        <w:rPr>
          <w:rFonts w:hint="eastAsia"/>
          <w:lang w:eastAsia="ko-KR"/>
        </w:rPr>
        <w:t>로 보장되며,</w:t>
      </w:r>
    </w:p>
    <w:p w14:paraId="780FE7BE" w14:textId="3D4CB16E" w:rsidR="005C453A" w:rsidRDefault="005C453A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둔화 속성으로 인해 30% 이하인 경우</w:t>
      </w:r>
    </w:p>
    <w:p w14:paraId="47D24C64" w14:textId="019AE305" w:rsidR="005C453A" w:rsidRDefault="005C453A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최소 제한인 </w:t>
      </w:r>
      <w:r>
        <w:rPr>
          <w:lang w:eastAsia="ko-KR"/>
        </w:rPr>
        <w:t>0.</w:t>
      </w:r>
      <w:r>
        <w:rPr>
          <w:rFonts w:hint="eastAsia"/>
          <w:lang w:eastAsia="ko-KR"/>
        </w:rPr>
        <w:t>3 으로 한다.</w:t>
      </w:r>
    </w:p>
  </w:comment>
  <w:comment w:id="20" w:author="taekhoon" w:date="2016-06-30T03:55:00Z" w:initials="TaekHoon">
    <w:p w14:paraId="38DB56FB" w14:textId="78F49D7F" w:rsidR="005C453A" w:rsidRDefault="005C453A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공격속도는 최대</w:t>
      </w:r>
      <w:r>
        <w:rPr>
          <w:lang w:eastAsia="ko-KR"/>
        </w:rPr>
        <w:t>300%</w:t>
      </w:r>
      <w:r>
        <w:rPr>
          <w:rFonts w:hint="eastAsia"/>
          <w:lang w:eastAsia="ko-KR"/>
        </w:rPr>
        <w:t>로 제한되며,</w:t>
      </w:r>
    </w:p>
    <w:p w14:paraId="51A4A297" w14:textId="593D88E7" w:rsidR="005C453A" w:rsidRDefault="005C453A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공격속도 증가속성으로 인해 3</w:t>
      </w:r>
      <w:r>
        <w:rPr>
          <w:lang w:eastAsia="ko-KR"/>
        </w:rPr>
        <w:t>0</w:t>
      </w:r>
      <w:r>
        <w:rPr>
          <w:rFonts w:hint="eastAsia"/>
          <w:lang w:eastAsia="ko-KR"/>
        </w:rPr>
        <w:t>0% 이상인 경우</w:t>
      </w:r>
    </w:p>
    <w:p w14:paraId="68E121BB" w14:textId="724B1161" w:rsidR="005C453A" w:rsidRDefault="005C453A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최대 제한인 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으로 한다.</w:t>
      </w:r>
    </w:p>
  </w:comment>
  <w:comment w:id="21" w:author="taekhoon" w:date="2016-01-20T15:26:00Z" w:initials="TaekHoon">
    <w:p w14:paraId="6D81488F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방어력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2" w:author="taekhoon" w:date="2016-01-19T16:59:00Z" w:initials="TaekHoon">
    <w:p w14:paraId="13C98FB6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23" w:author="taekhoon" w:date="2016-01-19T17:16:00Z" w:initials="TaekHoon">
    <w:p w14:paraId="369AF30A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716A89C4" w14:textId="77777777" w:rsidR="005C453A" w:rsidRDefault="005C453A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4" w:author="taekhoon" w:date="2016-01-20T15:27:00Z" w:initials="TaekHoon">
    <w:p w14:paraId="1F341AD1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632D7">
        <w:rPr>
          <w:rFonts w:hAnsi="굴림" w:cs="굴림"/>
          <w:color w:val="7030A0"/>
          <w:sz w:val="18"/>
          <w:szCs w:val="18"/>
          <w:lang w:eastAsia="ko-KR"/>
        </w:rPr>
        <w:t>VIT</w:t>
      </w:r>
    </w:p>
  </w:comment>
  <w:comment w:id="25" w:author="taekhoon" w:date="2016-01-20T15:27:00Z" w:initials="TaekHoon">
    <w:p w14:paraId="2CF58C15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생명력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6" w:author="taekhoon" w:date="2016-01-19T17:16:00Z" w:initials="TaekHoon">
    <w:p w14:paraId="630BD865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58798191" w14:textId="77777777" w:rsidR="005C453A" w:rsidRDefault="005C453A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7" w:author="taekhoon" w:date="2016-01-20T20:20:00Z" w:initials="TaekHoon">
    <w:p w14:paraId="486C8093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생명력 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회복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8" w:author="taekhoon" w:date="2016-01-20T20:19:00Z" w:initials="TaekHoon">
    <w:p w14:paraId="058D6CA2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07428">
        <w:rPr>
          <w:rFonts w:hAnsi="굴림" w:cs="굴림"/>
          <w:color w:val="7030A0"/>
          <w:sz w:val="18"/>
          <w:szCs w:val="18"/>
          <w:lang w:eastAsia="ko-KR"/>
        </w:rPr>
        <w:t>VIT</w:t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 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>, WIS</w:t>
      </w:r>
    </w:p>
  </w:comment>
  <w:comment w:id="29" w:author="taekhoon" w:date="2016-01-20T21:18:00Z" w:initials="TaekHoon">
    <w:p w14:paraId="4FB18BEF" w14:textId="60DE4640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치명타 확률 비율 속성의 합산이 </w:t>
      </w:r>
      <w:r>
        <w:rPr>
          <w:lang w:eastAsia="ko-KR"/>
        </w:rPr>
        <w:t>0</w:t>
      </w:r>
      <w:r>
        <w:rPr>
          <w:rFonts w:hint="eastAsia"/>
          <w:lang w:eastAsia="ko-KR"/>
        </w:rPr>
        <w:t>이하인 경우</w:t>
      </w:r>
    </w:p>
    <w:p w14:paraId="695230A1" w14:textId="77777777" w:rsidR="005C453A" w:rsidRPr="00D8748F" w:rsidRDefault="005C453A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치명타 확률 비율 속성의 처리는 </w:t>
      </w:r>
      <w:r>
        <w:rPr>
          <w:lang w:eastAsia="ko-KR"/>
        </w:rPr>
        <w:t>0</w:t>
      </w:r>
      <w:r>
        <w:rPr>
          <w:rFonts w:hint="eastAsia"/>
          <w:lang w:eastAsia="ko-KR"/>
        </w:rPr>
        <w:t>으로 한다.</w:t>
      </w:r>
    </w:p>
  </w:comment>
  <w:comment w:id="30" w:author="taekhoon" w:date="2016-01-20T20:21:00Z" w:initials="TaekHoon">
    <w:p w14:paraId="11208468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확률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1" w:author="taekhoon" w:date="2016-01-20T20:21:00Z" w:initials="TaekHoon">
    <w:p w14:paraId="27843D2F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24F45">
        <w:rPr>
          <w:rFonts w:hAnsi="굴림" w:cs="굴림"/>
          <w:color w:val="7030A0"/>
          <w:sz w:val="18"/>
          <w:szCs w:val="18"/>
          <w:lang w:eastAsia="ko-KR"/>
        </w:rPr>
        <w:t xml:space="preserve">AGL </w:t>
      </w:r>
      <w:r>
        <w:rPr>
          <w:rStyle w:val="aa"/>
        </w:rPr>
        <w:annotationRef/>
      </w:r>
    </w:p>
  </w:comment>
  <w:comment w:id="32" w:author="taekhoon" w:date="2016-01-21T18:00:00Z" w:initials="TaekHoon">
    <w:p w14:paraId="172BFEC8" w14:textId="453DB9A9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 w:rsidRPr="0036147B">
        <w:rPr>
          <w:rFonts w:hint="eastAsia"/>
          <w:lang w:eastAsia="ko-KR"/>
        </w:rPr>
        <w:t>치명타</w:t>
      </w:r>
      <w:r w:rsidRPr="0036147B">
        <w:rPr>
          <w:lang w:eastAsia="ko-KR"/>
        </w:rPr>
        <w:t xml:space="preserve"> 세기가 </w:t>
      </w:r>
      <w:r>
        <w:rPr>
          <w:lang w:eastAsia="ko-KR"/>
        </w:rPr>
        <w:t>100</w:t>
      </w:r>
      <w:r w:rsidRPr="0036147B">
        <w:rPr>
          <w:lang w:eastAsia="ko-KR"/>
        </w:rPr>
        <w:t>미만이면 1</w:t>
      </w:r>
      <w:r>
        <w:rPr>
          <w:lang w:eastAsia="ko-KR"/>
        </w:rPr>
        <w:t>00</w:t>
      </w:r>
      <w:r w:rsidRPr="0036147B">
        <w:rPr>
          <w:lang w:eastAsia="ko-KR"/>
        </w:rPr>
        <w:t>로 제한한다.</w:t>
      </w:r>
    </w:p>
  </w:comment>
  <w:comment w:id="33" w:author="taekhoon" w:date="2016-01-21T18:01:00Z" w:initials="TaekHoon">
    <w:p w14:paraId="0DD9F5CF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세기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4" w:author="taekhoon" w:date="2016-01-21T18:01:00Z" w:initials="TaekHoon">
    <w:p w14:paraId="7DB7ADAF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36147B">
        <w:rPr>
          <w:rFonts w:hAnsi="굴림" w:cs="굴림"/>
          <w:color w:val="7030A0"/>
          <w:sz w:val="18"/>
          <w:szCs w:val="18"/>
          <w:lang w:eastAsia="ko-KR"/>
        </w:rPr>
        <w:t>INT</w:t>
      </w:r>
      <w:r>
        <w:rPr>
          <w:rStyle w:val="aa"/>
        </w:rPr>
        <w:annotationRef/>
      </w:r>
    </w:p>
  </w:comment>
  <w:comment w:id="35" w:author="taekhoon" w:date="2016-01-21T22:15:00Z" w:initials="TaekHoon">
    <w:p w14:paraId="0A8F0837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,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STR</w:t>
      </w:r>
    </w:p>
  </w:comment>
  <w:comment w:id="36" w:author="taekhoon" w:date="2016-01-25T11:40:00Z" w:initials="TaekHoon">
    <w:p w14:paraId="2C3AE05A" w14:textId="77777777" w:rsidR="005C453A" w:rsidRDefault="005C453A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800EC">
        <w:rPr>
          <w:rFonts w:asciiTheme="minorEastAsia" w:hAnsiTheme="minorEastAsia" w:cs="굴림"/>
          <w:color w:val="7030A0"/>
          <w:sz w:val="18"/>
          <w:szCs w:val="18"/>
          <w:lang w:eastAsia="ko-KR"/>
        </w:rPr>
        <w:t>VIT</w:t>
      </w:r>
      <w:r>
        <w:rPr>
          <w:rStyle w:val="aa"/>
        </w:rPr>
        <w:annotationRef/>
      </w:r>
    </w:p>
  </w:comment>
  <w:comment w:id="37" w:author="taekhoon" w:date="2016-01-28T15:07:00Z" w:initials="TaekHoon">
    <w:p w14:paraId="600B872D" w14:textId="480355E2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8A73F0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38" w:author="taekhoon" w:date="2016-01-28T15:07:00Z" w:initials="TaekHoon">
    <w:p w14:paraId="7F1F78F5" w14:textId="184860AF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활력도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9" w:author="taekhoon" w:date="2016-01-28T15:13:00Z" w:initials="TaekHoon">
    <w:p w14:paraId="0D51E6C1" w14:textId="753E829E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</w:t>
      </w:r>
      <w:proofErr w:type="spellStart"/>
      <w:r>
        <w:rPr>
          <w:rFonts w:hint="eastAsia"/>
          <w:lang w:eastAsia="ko-KR"/>
        </w:rPr>
        <w:t>회피율</w:t>
      </w:r>
      <w:proofErr w:type="spellEnd"/>
      <w:r>
        <w:rPr>
          <w:rFonts w:hint="eastAsia"/>
          <w:lang w:eastAsia="ko-KR"/>
        </w:rPr>
        <w:t xml:space="preserve">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0" w:author="taekhoon" w:date="2016-01-28T15:13:00Z" w:initials="TaekHoon">
    <w:p w14:paraId="5E935889" w14:textId="23591BD4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41" w:author="taekhoon" w:date="2016-01-28T15:19:00Z" w:initials="TaekHoon">
    <w:p w14:paraId="7E2F7E6E" w14:textId="7F2397CE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적중도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2" w:author="taekhoon" w:date="2016-01-28T15:18:00Z" w:initials="TaekHoon">
    <w:p w14:paraId="6A685834" w14:textId="5218CF78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  <w:r>
        <w:rPr>
          <w:rFonts w:asciiTheme="minorEastAsia" w:hAnsiTheme="minorEastAsia" w:cs="굴림"/>
          <w:color w:val="7030A0"/>
          <w:sz w:val="18"/>
          <w:szCs w:val="18"/>
          <w:lang w:eastAsia="ko-KR"/>
        </w:rPr>
        <w:t xml:space="preserve">, </w:t>
      </w:r>
      <w:r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INT</w:t>
      </w:r>
    </w:p>
  </w:comment>
  <w:comment w:id="43" w:author="taekhoon" w:date="2016-01-28T15:52:00Z" w:initials="TaekHoon">
    <w:p w14:paraId="1F27C731" w14:textId="6B2CC9F0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4" w:author="taekhoon" w:date="2016-01-28T15:53:00Z" w:initials="TaekHoon">
    <w:p w14:paraId="7E2D3E5B" w14:textId="12EB2745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상태이상 저항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5" w:author="taekhoon" w:date="2016-01-28T17:34:00Z" w:initials="TaekHoon">
    <w:p w14:paraId="695B87A8" w14:textId="45A9CDFB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43F11">
        <w:rPr>
          <w:rFonts w:ascii="맑은 고딕" w:eastAsia="맑은 고딕" w:hAnsi="맑은 고딕" w:hint="eastAsia"/>
          <w:color w:val="7030A0"/>
          <w:sz w:val="18"/>
          <w:lang w:eastAsia="ko-KR"/>
        </w:rPr>
        <w:t>I</w:t>
      </w:r>
      <w:r>
        <w:rPr>
          <w:rFonts w:ascii="맑은 고딕" w:eastAsia="맑은 고딕" w:hAnsi="맑은 고딕" w:hint="eastAsia"/>
          <w:color w:val="7030A0"/>
          <w:sz w:val="18"/>
          <w:lang w:eastAsia="ko-KR"/>
        </w:rPr>
        <w:t>N</w:t>
      </w:r>
      <w:r>
        <w:rPr>
          <w:rFonts w:ascii="맑은 고딕" w:eastAsia="맑은 고딕" w:hAnsi="맑은 고딕"/>
          <w:color w:val="7030A0"/>
          <w:sz w:val="18"/>
          <w:lang w:eastAsia="ko-KR"/>
        </w:rPr>
        <w:t>T</w:t>
      </w:r>
      <w:r>
        <w:rPr>
          <w:rStyle w:val="aa"/>
        </w:rPr>
        <w:annotationRef/>
      </w:r>
      <w:r>
        <w:rPr>
          <w:rFonts w:ascii="맑은 고딕" w:eastAsia="맑은 고딕" w:hAnsi="맑은 고딕"/>
          <w:color w:val="7030A0"/>
          <w:sz w:val="18"/>
          <w:lang w:eastAsia="ko-KR"/>
        </w:rPr>
        <w:t xml:space="preserve">,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6" w:author="taekhoon" w:date="2016-01-28T17:34:00Z" w:initials="TaekHoon">
    <w:p w14:paraId="2355F392" w14:textId="51D69060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재사용 시간 감소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7" w:author="taekhoon" w:date="2017-03-29T15:51:00Z" w:initials="TaekHoon">
    <w:p w14:paraId="5D463FD1" w14:textId="77777777" w:rsidR="005C453A" w:rsidRDefault="005C453A" w:rsidP="00E507D4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0170329 </w:t>
      </w:r>
    </w:p>
    <w:p w14:paraId="6B0B0CAA" w14:textId="3C594D7E" w:rsidR="005C453A" w:rsidRPr="004211EC" w:rsidRDefault="005C453A" w:rsidP="00E507D4">
      <w:pPr>
        <w:pStyle w:val="ab"/>
        <w:rPr>
          <w:lang w:eastAsia="ko-KR"/>
        </w:rPr>
      </w:pPr>
      <w:proofErr w:type="spellStart"/>
      <w:r>
        <w:rPr>
          <w:rFonts w:hint="eastAsia"/>
          <w:lang w:eastAsia="ko-KR"/>
        </w:rPr>
        <w:t>신성력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100</w:t>
      </w:r>
      <w:r>
        <w:rPr>
          <w:rFonts w:hint="eastAsia"/>
          <w:lang w:eastAsia="ko-KR"/>
        </w:rPr>
        <w:t xml:space="preserve">에 대한 보정의 처리가 없어졌기에, </w:t>
      </w:r>
      <w:proofErr w:type="spellStart"/>
      <w:r>
        <w:rPr>
          <w:rFonts w:hint="eastAsia"/>
          <w:lang w:eastAsia="ko-KR"/>
        </w:rPr>
        <w:t>추가데미지</w:t>
      </w:r>
      <w:proofErr w:type="spellEnd"/>
      <w:r>
        <w:rPr>
          <w:rFonts w:hint="eastAsia"/>
          <w:lang w:eastAsia="ko-KR"/>
        </w:rPr>
        <w:t xml:space="preserve"> 개념으로 전환되었고,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이에 </w:t>
      </w:r>
      <w:proofErr w:type="spellStart"/>
      <w:r>
        <w:rPr>
          <w:rFonts w:hint="eastAsia"/>
          <w:lang w:eastAsia="ko-KR"/>
        </w:rPr>
        <w:t>신성력</w:t>
      </w:r>
      <w:proofErr w:type="spellEnd"/>
      <w:r>
        <w:rPr>
          <w:rFonts w:hint="eastAsia"/>
          <w:lang w:eastAsia="ko-KR"/>
        </w:rPr>
        <w:t xml:space="preserve"> 수치의 최대값을 다음과 같이 </w:t>
      </w:r>
      <w:r>
        <w:rPr>
          <w:lang w:eastAsia="ko-KR"/>
        </w:rPr>
        <w:t>200</w:t>
      </w:r>
      <w:r>
        <w:rPr>
          <w:rFonts w:hint="eastAsia"/>
          <w:lang w:eastAsia="ko-KR"/>
        </w:rPr>
        <w:t>으로 제한 적용해야 한다.</w:t>
      </w:r>
    </w:p>
  </w:comment>
  <w:comment w:id="49" w:author="taekhoon" w:date="2017-03-29T15:51:00Z" w:initials="TaekHoon">
    <w:p w14:paraId="0D43CF1A" w14:textId="2DB12D81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0170329 </w:t>
      </w:r>
    </w:p>
    <w:p w14:paraId="012B6A1C" w14:textId="1835549E" w:rsidR="005C453A" w:rsidRPr="004211EC" w:rsidRDefault="005C453A">
      <w:pPr>
        <w:pStyle w:val="ab"/>
        <w:rPr>
          <w:lang w:eastAsia="ko-KR"/>
        </w:rPr>
      </w:pPr>
      <w:r>
        <w:rPr>
          <w:rFonts w:hint="eastAsia"/>
          <w:lang w:eastAsia="ko-KR"/>
        </w:rPr>
        <w:t>극 회피율에 대한 클래스 고증을 통해 또다른 클래스의 재미를 부여하는 시도가 밸런스를 무너뜨리는 결과를 초래하기에 다음과 같이 공격성공판정에서 최소 성공확률 보장을 수정 적용해야 한다.</w:t>
      </w:r>
    </w:p>
  </w:comment>
  <w:comment w:id="54" w:author="taekhoon" w:date="2016-01-28T17:56:00Z" w:initials="TaekHoon">
    <w:p w14:paraId="4599026F" w14:textId="26B59BBF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전투 속성효과(옵션)들은 다음 전투 속성들과 동일한 능력 및 연산 방식을 활용한다.</w:t>
      </w:r>
    </w:p>
  </w:comment>
  <w:comment w:id="55" w:author="taekhoon" w:date="2016-01-28T23:41:00Z" w:initials="TaekHoon">
    <w:p w14:paraId="27FCDDAA" w14:textId="77777777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출혈 속성이 적용된 대상에게 부가효과인 이동속도 감소를 스킬에 따라 옵션 그룹에 추가.</w:t>
      </w:r>
    </w:p>
  </w:comment>
  <w:comment w:id="56" w:author="taekhoon" w:date="2016-01-28T23:42:00Z" w:initials="TaekHoon">
    <w:p w14:paraId="44CD425A" w14:textId="77777777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중독 속성이 적용된 대상에게 부가효과인 방어력 감소를 스킬에 따라 옵션 그룹에 추가.</w:t>
      </w:r>
    </w:p>
  </w:comment>
  <w:comment w:id="57" w:author="taekhoon" w:date="2016-01-28T23:43:00Z" w:initials="TaekHoon">
    <w:p w14:paraId="7D750713" w14:textId="77777777" w:rsidR="005C453A" w:rsidRDefault="005C453A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연소 속성이 적용된 대상에게 부가효과인 치명타 저항 감소를 스킬에 따라 옵션 그룹에 추가.</w:t>
      </w:r>
    </w:p>
  </w:comment>
  <w:comment w:id="59" w:author="taekhoon" w:date="2016-01-19T17:18:00Z" w:initials="TaekHoon">
    <w:p w14:paraId="4680F2D4" w14:textId="77777777" w:rsidR="005C453A" w:rsidRDefault="005C453A" w:rsidP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5BF0918C" w14:textId="77777777" w:rsidR="005C453A" w:rsidRDefault="005C453A" w:rsidP="005A12DD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AC3CD" w15:done="0"/>
  <w15:commentEx w15:paraId="6F4DFF22" w15:done="0"/>
  <w15:commentEx w15:paraId="1E41B1AA" w15:done="0"/>
  <w15:commentEx w15:paraId="59499967" w15:done="0"/>
  <w15:commentEx w15:paraId="778EEBAB" w15:done="0"/>
  <w15:commentEx w15:paraId="6791D332" w15:done="0"/>
  <w15:commentEx w15:paraId="6ABB69A9" w15:done="0"/>
  <w15:commentEx w15:paraId="47D24C64" w15:done="0"/>
  <w15:commentEx w15:paraId="68E121BB" w15:done="0"/>
  <w15:commentEx w15:paraId="6D81488F" w15:done="0"/>
  <w15:commentEx w15:paraId="13C98FB6" w15:done="0"/>
  <w15:commentEx w15:paraId="716A89C4" w15:done="0"/>
  <w15:commentEx w15:paraId="1F341AD1" w15:done="0"/>
  <w15:commentEx w15:paraId="2CF58C15" w15:done="0"/>
  <w15:commentEx w15:paraId="58798191" w15:done="0"/>
  <w15:commentEx w15:paraId="486C8093" w15:done="0"/>
  <w15:commentEx w15:paraId="058D6CA2" w15:done="0"/>
  <w15:commentEx w15:paraId="695230A1" w15:done="0"/>
  <w15:commentEx w15:paraId="11208468" w15:done="0"/>
  <w15:commentEx w15:paraId="27843D2F" w15:done="0"/>
  <w15:commentEx w15:paraId="172BFEC8" w15:done="0"/>
  <w15:commentEx w15:paraId="0DD9F5CF" w15:done="0"/>
  <w15:commentEx w15:paraId="7DB7ADAF" w15:done="0"/>
  <w15:commentEx w15:paraId="0A8F0837" w15:done="0"/>
  <w15:commentEx w15:paraId="2C3AE05A" w15:done="0"/>
  <w15:commentEx w15:paraId="600B872D" w15:done="0"/>
  <w15:commentEx w15:paraId="7F1F78F5" w15:done="0"/>
  <w15:commentEx w15:paraId="0D51E6C1" w15:done="0"/>
  <w15:commentEx w15:paraId="5E935889" w15:done="0"/>
  <w15:commentEx w15:paraId="7E2F7E6E" w15:done="0"/>
  <w15:commentEx w15:paraId="6A685834" w15:done="0"/>
  <w15:commentEx w15:paraId="1F27C731" w15:done="0"/>
  <w15:commentEx w15:paraId="7E2D3E5B" w15:done="0"/>
  <w15:commentEx w15:paraId="695B87A8" w15:done="0"/>
  <w15:commentEx w15:paraId="2355F392" w15:done="0"/>
  <w15:commentEx w15:paraId="6B0B0CAA" w15:done="0"/>
  <w15:commentEx w15:paraId="012B6A1C" w15:done="0"/>
  <w15:commentEx w15:paraId="4599026F" w15:done="0"/>
  <w15:commentEx w15:paraId="27FCDDAA" w15:done="0"/>
  <w15:commentEx w15:paraId="44CD425A" w15:done="0"/>
  <w15:commentEx w15:paraId="7D750713" w15:done="0"/>
  <w15:commentEx w15:paraId="5BF091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23F1" w14:textId="77777777" w:rsidR="00CE5EC1" w:rsidRDefault="00CE5EC1">
      <w:pPr>
        <w:spacing w:after="0" w:line="240" w:lineRule="auto"/>
      </w:pPr>
      <w:r>
        <w:separator/>
      </w:r>
    </w:p>
  </w:endnote>
  <w:endnote w:type="continuationSeparator" w:id="0">
    <w:p w14:paraId="53BD5E1F" w14:textId="77777777" w:rsidR="00CE5EC1" w:rsidRDefault="00CE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B2C4" w14:textId="77777777" w:rsidR="005C453A" w:rsidRDefault="005C453A">
    <w:pPr>
      <w:pStyle w:val="a6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CE9487" wp14:editId="7824C3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8C3F" wp14:editId="1FEF0B2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AED6" wp14:editId="79BF0F2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7EA5" w14:textId="15003542" w:rsidR="005C453A" w:rsidRDefault="005C453A">
    <w:pPr>
      <w:pStyle w:val="a6"/>
    </w:pPr>
    <w:r w:rsidRPr="00A23219">
      <w:rPr>
        <w:noProof/>
        <w:lang w:eastAsia="ko-KR"/>
      </w:rPr>
      <w:drawing>
        <wp:inline distT="0" distB="0" distL="0" distR="0" wp14:anchorId="4407E1E5" wp14:editId="7D71DB84">
          <wp:extent cx="1362075" cy="323850"/>
          <wp:effectExtent l="0" t="0" r="9525" b="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9F39A2" wp14:editId="2F8EA8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68E5E" w14:textId="2D82BCB8" w:rsidR="005C453A" w:rsidRPr="00712EF8" w:rsidRDefault="005C453A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1-06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79F39A2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5CB68E5E" w14:textId="2D82BCB8" w:rsidR="002A108B" w:rsidRPr="00712EF8" w:rsidRDefault="002A108B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1-06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F92CF7" wp14:editId="433EB9C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5102" w14:textId="77777777" w:rsidR="00CE5EC1" w:rsidRDefault="00CE5EC1">
      <w:pPr>
        <w:spacing w:after="0" w:line="240" w:lineRule="auto"/>
      </w:pPr>
      <w:r>
        <w:separator/>
      </w:r>
    </w:p>
  </w:footnote>
  <w:footnote w:type="continuationSeparator" w:id="0">
    <w:p w14:paraId="306D8CDE" w14:textId="77777777" w:rsidR="00CE5EC1" w:rsidRDefault="00CE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8C1F" w14:textId="77777777" w:rsidR="005C453A" w:rsidRDefault="005C453A">
    <w:pPr>
      <w:pStyle w:val="a7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2FA953C2" w14:textId="77777777" w:rsidR="005C453A" w:rsidRDefault="005C453A">
    <w:pPr>
      <w:pStyle w:val="a7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C4401D" wp14:editId="1EDC6B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9EA31" wp14:editId="423A001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2453A" wp14:editId="2BC697D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BD02" w14:textId="77777777" w:rsidR="005C453A" w:rsidRDefault="005C453A">
    <w:pPr>
      <w:pStyle w:val="a7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BCD24C" wp14:editId="72DCA5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E9594" w14:textId="77777777" w:rsidR="005C453A" w:rsidRPr="00712EF8" w:rsidRDefault="005C453A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24C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3B4E9594" w14:textId="77777777" w:rsidR="002A108B" w:rsidRPr="00712EF8" w:rsidRDefault="002A108B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CE6448" wp14:editId="29E9C8F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66EF72C2" w14:textId="27CE2130" w:rsidR="005C453A" w:rsidRDefault="005C453A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F020D" w:rsidRPr="001F020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30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E6448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66EF72C2" w14:textId="27CE2130" w:rsidR="005C453A" w:rsidRDefault="005C453A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1F020D" w:rsidRPr="001F020D">
                      <w:rPr>
                        <w:noProof/>
                        <w:color w:val="FFFFFF" w:themeColor="background1"/>
                        <w14:numForm w14:val="lining"/>
                      </w:rPr>
                      <w:t>30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B7343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ECF3F7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5" w15:restartNumberingAfterBreak="0">
    <w:nsid w:val="0FF30C04"/>
    <w:multiLevelType w:val="hybridMultilevel"/>
    <w:tmpl w:val="5ACE2454"/>
    <w:lvl w:ilvl="0" w:tplc="4DD8AE2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E509A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F140B5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1E6979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A533F4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D244E2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D257B1B"/>
    <w:multiLevelType w:val="hybridMultilevel"/>
    <w:tmpl w:val="131C5648"/>
    <w:lvl w:ilvl="0" w:tplc="6720B7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EE17CC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6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7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8" w15:restartNumberingAfterBreak="0">
    <w:nsid w:val="4D8E7818"/>
    <w:multiLevelType w:val="hybridMultilevel"/>
    <w:tmpl w:val="751083B6"/>
    <w:lvl w:ilvl="0" w:tplc="5E0C5AF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E3F1A85"/>
    <w:multiLevelType w:val="hybridMultilevel"/>
    <w:tmpl w:val="A60229EC"/>
    <w:lvl w:ilvl="0" w:tplc="984653AE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021535B"/>
    <w:multiLevelType w:val="hybridMultilevel"/>
    <w:tmpl w:val="6F929BCA"/>
    <w:lvl w:ilvl="0" w:tplc="D2AA41D8">
      <w:start w:val="105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E602B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3DF55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573679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4" w15:restartNumberingAfterBreak="0">
    <w:nsid w:val="568A2E48"/>
    <w:multiLevelType w:val="hybridMultilevel"/>
    <w:tmpl w:val="AAD6482A"/>
    <w:lvl w:ilvl="0" w:tplc="BAE463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BEF3493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E0537D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48B7CD8"/>
    <w:multiLevelType w:val="hybridMultilevel"/>
    <w:tmpl w:val="BB88E684"/>
    <w:lvl w:ilvl="0" w:tplc="6B82B1AC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E4A5A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25"/>
  </w:num>
  <w:num w:numId="10">
    <w:abstractNumId w:val="11"/>
  </w:num>
  <w:num w:numId="11">
    <w:abstractNumId w:val="8"/>
  </w:num>
  <w:num w:numId="12">
    <w:abstractNumId w:val="19"/>
  </w:num>
  <w:num w:numId="13">
    <w:abstractNumId w:val="15"/>
  </w:num>
  <w:num w:numId="14">
    <w:abstractNumId w:val="16"/>
  </w:num>
  <w:num w:numId="15">
    <w:abstractNumId w:val="28"/>
  </w:num>
  <w:num w:numId="16">
    <w:abstractNumId w:val="22"/>
  </w:num>
  <w:num w:numId="17">
    <w:abstractNumId w:val="21"/>
  </w:num>
  <w:num w:numId="18">
    <w:abstractNumId w:val="23"/>
  </w:num>
  <w:num w:numId="19">
    <w:abstractNumId w:val="27"/>
  </w:num>
  <w:num w:numId="20">
    <w:abstractNumId w:val="4"/>
  </w:num>
  <w:num w:numId="21">
    <w:abstractNumId w:val="2"/>
  </w:num>
  <w:num w:numId="22">
    <w:abstractNumId w:val="20"/>
  </w:num>
  <w:num w:numId="23">
    <w:abstractNumId w:val="0"/>
  </w:num>
  <w:num w:numId="24">
    <w:abstractNumId w:val="3"/>
  </w:num>
  <w:num w:numId="25">
    <w:abstractNumId w:val="18"/>
  </w:num>
  <w:num w:numId="26">
    <w:abstractNumId w:val="26"/>
  </w:num>
  <w:num w:numId="27">
    <w:abstractNumId w:val="24"/>
  </w:num>
  <w:num w:numId="28">
    <w:abstractNumId w:val="14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3AB0"/>
    <w:rsid w:val="00005B60"/>
    <w:rsid w:val="00005BC1"/>
    <w:rsid w:val="000068D3"/>
    <w:rsid w:val="00007428"/>
    <w:rsid w:val="00007617"/>
    <w:rsid w:val="00010FD2"/>
    <w:rsid w:val="0001304E"/>
    <w:rsid w:val="00013116"/>
    <w:rsid w:val="00016F56"/>
    <w:rsid w:val="000179C4"/>
    <w:rsid w:val="00023CE5"/>
    <w:rsid w:val="00023E3A"/>
    <w:rsid w:val="00024E64"/>
    <w:rsid w:val="000250D0"/>
    <w:rsid w:val="00025A61"/>
    <w:rsid w:val="00026AFC"/>
    <w:rsid w:val="00030884"/>
    <w:rsid w:val="00032322"/>
    <w:rsid w:val="00034156"/>
    <w:rsid w:val="00036B87"/>
    <w:rsid w:val="00037A1E"/>
    <w:rsid w:val="000406B5"/>
    <w:rsid w:val="0004082A"/>
    <w:rsid w:val="00042D9E"/>
    <w:rsid w:val="000431CB"/>
    <w:rsid w:val="00043F11"/>
    <w:rsid w:val="00045CA7"/>
    <w:rsid w:val="00046B7F"/>
    <w:rsid w:val="000504ED"/>
    <w:rsid w:val="0005134D"/>
    <w:rsid w:val="0005221E"/>
    <w:rsid w:val="00053A91"/>
    <w:rsid w:val="00054181"/>
    <w:rsid w:val="00055B1F"/>
    <w:rsid w:val="0006014D"/>
    <w:rsid w:val="0006067A"/>
    <w:rsid w:val="00062027"/>
    <w:rsid w:val="0006241E"/>
    <w:rsid w:val="00062764"/>
    <w:rsid w:val="00064FA1"/>
    <w:rsid w:val="0006589F"/>
    <w:rsid w:val="0006696D"/>
    <w:rsid w:val="000671F7"/>
    <w:rsid w:val="00070244"/>
    <w:rsid w:val="00070740"/>
    <w:rsid w:val="00072396"/>
    <w:rsid w:val="00073E8B"/>
    <w:rsid w:val="000741B2"/>
    <w:rsid w:val="0007776D"/>
    <w:rsid w:val="00085675"/>
    <w:rsid w:val="00085E62"/>
    <w:rsid w:val="00086947"/>
    <w:rsid w:val="00090B17"/>
    <w:rsid w:val="00091582"/>
    <w:rsid w:val="00091FC8"/>
    <w:rsid w:val="00092901"/>
    <w:rsid w:val="00093BF7"/>
    <w:rsid w:val="00094048"/>
    <w:rsid w:val="000952D8"/>
    <w:rsid w:val="000A201D"/>
    <w:rsid w:val="000A208A"/>
    <w:rsid w:val="000A3B5D"/>
    <w:rsid w:val="000A70CE"/>
    <w:rsid w:val="000A7159"/>
    <w:rsid w:val="000B0549"/>
    <w:rsid w:val="000B3437"/>
    <w:rsid w:val="000C0702"/>
    <w:rsid w:val="000C1225"/>
    <w:rsid w:val="000C3072"/>
    <w:rsid w:val="000C34EF"/>
    <w:rsid w:val="000C3774"/>
    <w:rsid w:val="000D03D5"/>
    <w:rsid w:val="000D2C52"/>
    <w:rsid w:val="000D3167"/>
    <w:rsid w:val="000D326E"/>
    <w:rsid w:val="000E11E3"/>
    <w:rsid w:val="000E1D49"/>
    <w:rsid w:val="000E2195"/>
    <w:rsid w:val="000E3C47"/>
    <w:rsid w:val="000E418C"/>
    <w:rsid w:val="000E5CC6"/>
    <w:rsid w:val="000E7EF2"/>
    <w:rsid w:val="00100000"/>
    <w:rsid w:val="001024A0"/>
    <w:rsid w:val="0010276C"/>
    <w:rsid w:val="0010314B"/>
    <w:rsid w:val="001052F3"/>
    <w:rsid w:val="00106839"/>
    <w:rsid w:val="00107739"/>
    <w:rsid w:val="00110C9E"/>
    <w:rsid w:val="0011217D"/>
    <w:rsid w:val="00113BF5"/>
    <w:rsid w:val="00113C36"/>
    <w:rsid w:val="00114ABE"/>
    <w:rsid w:val="00114B12"/>
    <w:rsid w:val="0011510B"/>
    <w:rsid w:val="00120834"/>
    <w:rsid w:val="00122BA1"/>
    <w:rsid w:val="001233B9"/>
    <w:rsid w:val="0012362C"/>
    <w:rsid w:val="00124B47"/>
    <w:rsid w:val="00125B1E"/>
    <w:rsid w:val="00126672"/>
    <w:rsid w:val="00132C7B"/>
    <w:rsid w:val="00133852"/>
    <w:rsid w:val="00133B8A"/>
    <w:rsid w:val="00134366"/>
    <w:rsid w:val="00136F9A"/>
    <w:rsid w:val="001409A2"/>
    <w:rsid w:val="00145EC5"/>
    <w:rsid w:val="00146322"/>
    <w:rsid w:val="0014717F"/>
    <w:rsid w:val="001501C4"/>
    <w:rsid w:val="00151CCE"/>
    <w:rsid w:val="00151E1D"/>
    <w:rsid w:val="00152B92"/>
    <w:rsid w:val="00154188"/>
    <w:rsid w:val="00155658"/>
    <w:rsid w:val="0015643B"/>
    <w:rsid w:val="00161B7E"/>
    <w:rsid w:val="00162A50"/>
    <w:rsid w:val="00167606"/>
    <w:rsid w:val="001679BE"/>
    <w:rsid w:val="00167AF6"/>
    <w:rsid w:val="00167ED3"/>
    <w:rsid w:val="00172BE1"/>
    <w:rsid w:val="00172F54"/>
    <w:rsid w:val="00173397"/>
    <w:rsid w:val="00176B3C"/>
    <w:rsid w:val="0018074C"/>
    <w:rsid w:val="00184F72"/>
    <w:rsid w:val="001856C0"/>
    <w:rsid w:val="00186EDD"/>
    <w:rsid w:val="00190779"/>
    <w:rsid w:val="00193E2A"/>
    <w:rsid w:val="001959C1"/>
    <w:rsid w:val="00197DC2"/>
    <w:rsid w:val="001A0EB4"/>
    <w:rsid w:val="001A143D"/>
    <w:rsid w:val="001A3BF0"/>
    <w:rsid w:val="001A7145"/>
    <w:rsid w:val="001A7749"/>
    <w:rsid w:val="001B007C"/>
    <w:rsid w:val="001B439C"/>
    <w:rsid w:val="001B6373"/>
    <w:rsid w:val="001B7B2C"/>
    <w:rsid w:val="001C07DB"/>
    <w:rsid w:val="001C4E57"/>
    <w:rsid w:val="001C5355"/>
    <w:rsid w:val="001D04CF"/>
    <w:rsid w:val="001D05F9"/>
    <w:rsid w:val="001D15AE"/>
    <w:rsid w:val="001D31B0"/>
    <w:rsid w:val="001D4588"/>
    <w:rsid w:val="001D49AF"/>
    <w:rsid w:val="001D7569"/>
    <w:rsid w:val="001E0DC0"/>
    <w:rsid w:val="001E112F"/>
    <w:rsid w:val="001E13A8"/>
    <w:rsid w:val="001E1B2F"/>
    <w:rsid w:val="001E662F"/>
    <w:rsid w:val="001E6F2A"/>
    <w:rsid w:val="001E7F9C"/>
    <w:rsid w:val="001F020D"/>
    <w:rsid w:val="001F36B2"/>
    <w:rsid w:val="001F4612"/>
    <w:rsid w:val="001F4BFE"/>
    <w:rsid w:val="001F5A9C"/>
    <w:rsid w:val="001F68D6"/>
    <w:rsid w:val="0020346A"/>
    <w:rsid w:val="00203FF9"/>
    <w:rsid w:val="00204944"/>
    <w:rsid w:val="00205F58"/>
    <w:rsid w:val="002060E7"/>
    <w:rsid w:val="00221426"/>
    <w:rsid w:val="002246B8"/>
    <w:rsid w:val="00227D98"/>
    <w:rsid w:val="0023062E"/>
    <w:rsid w:val="002317E8"/>
    <w:rsid w:val="00234C9F"/>
    <w:rsid w:val="00235BD8"/>
    <w:rsid w:val="00237402"/>
    <w:rsid w:val="002400C0"/>
    <w:rsid w:val="00240B3C"/>
    <w:rsid w:val="00241605"/>
    <w:rsid w:val="00242B65"/>
    <w:rsid w:val="002458B0"/>
    <w:rsid w:val="00245914"/>
    <w:rsid w:val="00250343"/>
    <w:rsid w:val="00253BAF"/>
    <w:rsid w:val="00256D2A"/>
    <w:rsid w:val="00256F36"/>
    <w:rsid w:val="00262C75"/>
    <w:rsid w:val="002632CC"/>
    <w:rsid w:val="0026413A"/>
    <w:rsid w:val="00264C2E"/>
    <w:rsid w:val="002668C5"/>
    <w:rsid w:val="002713F1"/>
    <w:rsid w:val="00271479"/>
    <w:rsid w:val="00273365"/>
    <w:rsid w:val="0027388F"/>
    <w:rsid w:val="002822A8"/>
    <w:rsid w:val="002826F6"/>
    <w:rsid w:val="00283278"/>
    <w:rsid w:val="0028351C"/>
    <w:rsid w:val="0028569E"/>
    <w:rsid w:val="002903F5"/>
    <w:rsid w:val="002920C1"/>
    <w:rsid w:val="002925E8"/>
    <w:rsid w:val="00293064"/>
    <w:rsid w:val="00294C14"/>
    <w:rsid w:val="002976C8"/>
    <w:rsid w:val="002A108B"/>
    <w:rsid w:val="002A7404"/>
    <w:rsid w:val="002B0F41"/>
    <w:rsid w:val="002B1D49"/>
    <w:rsid w:val="002B4981"/>
    <w:rsid w:val="002B5CA8"/>
    <w:rsid w:val="002B642F"/>
    <w:rsid w:val="002B69C0"/>
    <w:rsid w:val="002B6A10"/>
    <w:rsid w:val="002B71D9"/>
    <w:rsid w:val="002C07E8"/>
    <w:rsid w:val="002C1568"/>
    <w:rsid w:val="002C2D08"/>
    <w:rsid w:val="002C40B6"/>
    <w:rsid w:val="002D0493"/>
    <w:rsid w:val="002D627C"/>
    <w:rsid w:val="002E18C3"/>
    <w:rsid w:val="002E1A94"/>
    <w:rsid w:val="002E281C"/>
    <w:rsid w:val="002E34C8"/>
    <w:rsid w:val="002E5AB8"/>
    <w:rsid w:val="002E6195"/>
    <w:rsid w:val="002E740A"/>
    <w:rsid w:val="002E741F"/>
    <w:rsid w:val="002F26AD"/>
    <w:rsid w:val="002F5367"/>
    <w:rsid w:val="002F63E9"/>
    <w:rsid w:val="002F7973"/>
    <w:rsid w:val="002F7ECC"/>
    <w:rsid w:val="00304451"/>
    <w:rsid w:val="00304738"/>
    <w:rsid w:val="003060DE"/>
    <w:rsid w:val="00310DFF"/>
    <w:rsid w:val="00312492"/>
    <w:rsid w:val="003154D5"/>
    <w:rsid w:val="00316563"/>
    <w:rsid w:val="00316973"/>
    <w:rsid w:val="00320F49"/>
    <w:rsid w:val="00321C50"/>
    <w:rsid w:val="00322380"/>
    <w:rsid w:val="00322640"/>
    <w:rsid w:val="0032481D"/>
    <w:rsid w:val="00324903"/>
    <w:rsid w:val="003254F5"/>
    <w:rsid w:val="00325889"/>
    <w:rsid w:val="00327680"/>
    <w:rsid w:val="0033121B"/>
    <w:rsid w:val="003317F1"/>
    <w:rsid w:val="00335155"/>
    <w:rsid w:val="003373E8"/>
    <w:rsid w:val="00337647"/>
    <w:rsid w:val="00341A2A"/>
    <w:rsid w:val="003430B5"/>
    <w:rsid w:val="00345453"/>
    <w:rsid w:val="00347924"/>
    <w:rsid w:val="00351D24"/>
    <w:rsid w:val="00351FBC"/>
    <w:rsid w:val="00357167"/>
    <w:rsid w:val="00357FAF"/>
    <w:rsid w:val="0036147B"/>
    <w:rsid w:val="003625F5"/>
    <w:rsid w:val="00365603"/>
    <w:rsid w:val="00365BBB"/>
    <w:rsid w:val="003669C9"/>
    <w:rsid w:val="00371BD0"/>
    <w:rsid w:val="0037427E"/>
    <w:rsid w:val="003814E3"/>
    <w:rsid w:val="00384E6C"/>
    <w:rsid w:val="003860E4"/>
    <w:rsid w:val="00387600"/>
    <w:rsid w:val="0038773F"/>
    <w:rsid w:val="003912A3"/>
    <w:rsid w:val="00391F36"/>
    <w:rsid w:val="00392625"/>
    <w:rsid w:val="00393F16"/>
    <w:rsid w:val="00394213"/>
    <w:rsid w:val="00394AF4"/>
    <w:rsid w:val="00396B92"/>
    <w:rsid w:val="0039726D"/>
    <w:rsid w:val="003A037B"/>
    <w:rsid w:val="003A20F5"/>
    <w:rsid w:val="003A331E"/>
    <w:rsid w:val="003A67AD"/>
    <w:rsid w:val="003A6A5A"/>
    <w:rsid w:val="003A6CDA"/>
    <w:rsid w:val="003A7163"/>
    <w:rsid w:val="003B1D09"/>
    <w:rsid w:val="003B2B03"/>
    <w:rsid w:val="003B370B"/>
    <w:rsid w:val="003B7454"/>
    <w:rsid w:val="003C123D"/>
    <w:rsid w:val="003C4FCB"/>
    <w:rsid w:val="003D1C64"/>
    <w:rsid w:val="003D1F1B"/>
    <w:rsid w:val="003D2008"/>
    <w:rsid w:val="003D77A3"/>
    <w:rsid w:val="003E0220"/>
    <w:rsid w:val="003E04DB"/>
    <w:rsid w:val="003E0C34"/>
    <w:rsid w:val="003E2DB5"/>
    <w:rsid w:val="003E7890"/>
    <w:rsid w:val="003F2FD4"/>
    <w:rsid w:val="003F38E0"/>
    <w:rsid w:val="003F3EE2"/>
    <w:rsid w:val="003F68BD"/>
    <w:rsid w:val="003F6F7B"/>
    <w:rsid w:val="004005B3"/>
    <w:rsid w:val="00402B32"/>
    <w:rsid w:val="00403709"/>
    <w:rsid w:val="00406812"/>
    <w:rsid w:val="00406FB5"/>
    <w:rsid w:val="0041017B"/>
    <w:rsid w:val="0041030A"/>
    <w:rsid w:val="00410DC6"/>
    <w:rsid w:val="0041279F"/>
    <w:rsid w:val="0041288F"/>
    <w:rsid w:val="00415DAE"/>
    <w:rsid w:val="0042030E"/>
    <w:rsid w:val="004211EC"/>
    <w:rsid w:val="004236F0"/>
    <w:rsid w:val="00424075"/>
    <w:rsid w:val="00425483"/>
    <w:rsid w:val="004271D0"/>
    <w:rsid w:val="00435F37"/>
    <w:rsid w:val="00440836"/>
    <w:rsid w:val="004415E3"/>
    <w:rsid w:val="004426D5"/>
    <w:rsid w:val="004448A2"/>
    <w:rsid w:val="00444F86"/>
    <w:rsid w:val="00446D49"/>
    <w:rsid w:val="00450E8B"/>
    <w:rsid w:val="00452445"/>
    <w:rsid w:val="00455FDB"/>
    <w:rsid w:val="00457C3B"/>
    <w:rsid w:val="00461CF5"/>
    <w:rsid w:val="00462304"/>
    <w:rsid w:val="00462393"/>
    <w:rsid w:val="00464D7C"/>
    <w:rsid w:val="004661D3"/>
    <w:rsid w:val="00466213"/>
    <w:rsid w:val="0046700A"/>
    <w:rsid w:val="00470144"/>
    <w:rsid w:val="00471756"/>
    <w:rsid w:val="00474DA1"/>
    <w:rsid w:val="00477DE6"/>
    <w:rsid w:val="00481E3E"/>
    <w:rsid w:val="004847D9"/>
    <w:rsid w:val="00484BD8"/>
    <w:rsid w:val="004916EB"/>
    <w:rsid w:val="00493051"/>
    <w:rsid w:val="004A1978"/>
    <w:rsid w:val="004A326B"/>
    <w:rsid w:val="004A44B9"/>
    <w:rsid w:val="004A6420"/>
    <w:rsid w:val="004A772C"/>
    <w:rsid w:val="004B33AC"/>
    <w:rsid w:val="004B40E1"/>
    <w:rsid w:val="004B5B77"/>
    <w:rsid w:val="004B721E"/>
    <w:rsid w:val="004C05DD"/>
    <w:rsid w:val="004C2511"/>
    <w:rsid w:val="004C52B6"/>
    <w:rsid w:val="004C74ED"/>
    <w:rsid w:val="004D1764"/>
    <w:rsid w:val="004D247F"/>
    <w:rsid w:val="004D390C"/>
    <w:rsid w:val="004D40BB"/>
    <w:rsid w:val="004D416E"/>
    <w:rsid w:val="004D62F6"/>
    <w:rsid w:val="004E0F1E"/>
    <w:rsid w:val="004E3A17"/>
    <w:rsid w:val="004E75AC"/>
    <w:rsid w:val="004E7E64"/>
    <w:rsid w:val="004F13D0"/>
    <w:rsid w:val="004F330A"/>
    <w:rsid w:val="004F4D08"/>
    <w:rsid w:val="00500133"/>
    <w:rsid w:val="00501094"/>
    <w:rsid w:val="00501179"/>
    <w:rsid w:val="0050251F"/>
    <w:rsid w:val="005035AA"/>
    <w:rsid w:val="005035B6"/>
    <w:rsid w:val="00510A5D"/>
    <w:rsid w:val="00511A46"/>
    <w:rsid w:val="00512C99"/>
    <w:rsid w:val="00515F7B"/>
    <w:rsid w:val="005219CD"/>
    <w:rsid w:val="00533FC5"/>
    <w:rsid w:val="00535996"/>
    <w:rsid w:val="00537D5D"/>
    <w:rsid w:val="005408F6"/>
    <w:rsid w:val="005415A6"/>
    <w:rsid w:val="00545BF1"/>
    <w:rsid w:val="0054727F"/>
    <w:rsid w:val="005506C8"/>
    <w:rsid w:val="00551A00"/>
    <w:rsid w:val="00553D2E"/>
    <w:rsid w:val="00555B41"/>
    <w:rsid w:val="005566A6"/>
    <w:rsid w:val="00560556"/>
    <w:rsid w:val="005605A8"/>
    <w:rsid w:val="00560C50"/>
    <w:rsid w:val="005617C7"/>
    <w:rsid w:val="0056221D"/>
    <w:rsid w:val="00570887"/>
    <w:rsid w:val="00570F6E"/>
    <w:rsid w:val="00573E32"/>
    <w:rsid w:val="005740CD"/>
    <w:rsid w:val="00575080"/>
    <w:rsid w:val="0057564E"/>
    <w:rsid w:val="00581E2B"/>
    <w:rsid w:val="005838BA"/>
    <w:rsid w:val="0058597E"/>
    <w:rsid w:val="00586219"/>
    <w:rsid w:val="00587266"/>
    <w:rsid w:val="00587A71"/>
    <w:rsid w:val="0059016E"/>
    <w:rsid w:val="00590797"/>
    <w:rsid w:val="0059124A"/>
    <w:rsid w:val="00592F99"/>
    <w:rsid w:val="00593B87"/>
    <w:rsid w:val="00593D27"/>
    <w:rsid w:val="00594F15"/>
    <w:rsid w:val="00594FB5"/>
    <w:rsid w:val="005A0C8F"/>
    <w:rsid w:val="005A12DD"/>
    <w:rsid w:val="005A16E3"/>
    <w:rsid w:val="005A3892"/>
    <w:rsid w:val="005A39F0"/>
    <w:rsid w:val="005A3F16"/>
    <w:rsid w:val="005A5F58"/>
    <w:rsid w:val="005B0611"/>
    <w:rsid w:val="005B176B"/>
    <w:rsid w:val="005B5F35"/>
    <w:rsid w:val="005C453A"/>
    <w:rsid w:val="005C5FD6"/>
    <w:rsid w:val="005C6140"/>
    <w:rsid w:val="005C64D7"/>
    <w:rsid w:val="005C6C32"/>
    <w:rsid w:val="005D1CAE"/>
    <w:rsid w:val="005D4A48"/>
    <w:rsid w:val="005D5C8E"/>
    <w:rsid w:val="005D7B28"/>
    <w:rsid w:val="005E313F"/>
    <w:rsid w:val="005E371E"/>
    <w:rsid w:val="005F0625"/>
    <w:rsid w:val="005F1FEF"/>
    <w:rsid w:val="005F2975"/>
    <w:rsid w:val="005F77DE"/>
    <w:rsid w:val="006005C3"/>
    <w:rsid w:val="0060185B"/>
    <w:rsid w:val="006047F8"/>
    <w:rsid w:val="00604B32"/>
    <w:rsid w:val="006071F7"/>
    <w:rsid w:val="006115E9"/>
    <w:rsid w:val="00613C98"/>
    <w:rsid w:val="00614178"/>
    <w:rsid w:val="00620DA8"/>
    <w:rsid w:val="00620E4E"/>
    <w:rsid w:val="0062130F"/>
    <w:rsid w:val="00623634"/>
    <w:rsid w:val="00624DE4"/>
    <w:rsid w:val="006255DB"/>
    <w:rsid w:val="00626D0F"/>
    <w:rsid w:val="00627CE5"/>
    <w:rsid w:val="00630933"/>
    <w:rsid w:val="0063130C"/>
    <w:rsid w:val="006324D3"/>
    <w:rsid w:val="00633DCD"/>
    <w:rsid w:val="00634B6E"/>
    <w:rsid w:val="00635866"/>
    <w:rsid w:val="00636489"/>
    <w:rsid w:val="00637354"/>
    <w:rsid w:val="00637429"/>
    <w:rsid w:val="00641AFC"/>
    <w:rsid w:val="00643C49"/>
    <w:rsid w:val="006467EC"/>
    <w:rsid w:val="00650D7B"/>
    <w:rsid w:val="0065226B"/>
    <w:rsid w:val="00654D8A"/>
    <w:rsid w:val="006550B5"/>
    <w:rsid w:val="0065551F"/>
    <w:rsid w:val="006559A6"/>
    <w:rsid w:val="006559E6"/>
    <w:rsid w:val="00660755"/>
    <w:rsid w:val="00661AD6"/>
    <w:rsid w:val="006647CF"/>
    <w:rsid w:val="00665CF3"/>
    <w:rsid w:val="00667EA3"/>
    <w:rsid w:val="00670FBF"/>
    <w:rsid w:val="00672C01"/>
    <w:rsid w:val="006742AD"/>
    <w:rsid w:val="006744A3"/>
    <w:rsid w:val="0067451D"/>
    <w:rsid w:val="00675055"/>
    <w:rsid w:val="00680F26"/>
    <w:rsid w:val="0068145A"/>
    <w:rsid w:val="00682420"/>
    <w:rsid w:val="00686D94"/>
    <w:rsid w:val="0068710F"/>
    <w:rsid w:val="00690866"/>
    <w:rsid w:val="00691824"/>
    <w:rsid w:val="00691F17"/>
    <w:rsid w:val="00692BAD"/>
    <w:rsid w:val="00692BF2"/>
    <w:rsid w:val="006930F4"/>
    <w:rsid w:val="00693678"/>
    <w:rsid w:val="00697AD4"/>
    <w:rsid w:val="006A6B91"/>
    <w:rsid w:val="006B15E6"/>
    <w:rsid w:val="006B2C0C"/>
    <w:rsid w:val="006B3EC7"/>
    <w:rsid w:val="006B4881"/>
    <w:rsid w:val="006B765F"/>
    <w:rsid w:val="006C15B9"/>
    <w:rsid w:val="006C1C72"/>
    <w:rsid w:val="006C1F7F"/>
    <w:rsid w:val="006C2E67"/>
    <w:rsid w:val="006C3781"/>
    <w:rsid w:val="006C5B1E"/>
    <w:rsid w:val="006C7181"/>
    <w:rsid w:val="006D1D08"/>
    <w:rsid w:val="006D43BF"/>
    <w:rsid w:val="006D6F22"/>
    <w:rsid w:val="006E0359"/>
    <w:rsid w:val="006E13CF"/>
    <w:rsid w:val="006E1902"/>
    <w:rsid w:val="006E1B95"/>
    <w:rsid w:val="006E4E87"/>
    <w:rsid w:val="006E6411"/>
    <w:rsid w:val="006E7738"/>
    <w:rsid w:val="006F0D89"/>
    <w:rsid w:val="006F23AD"/>
    <w:rsid w:val="006F2E78"/>
    <w:rsid w:val="006F3B59"/>
    <w:rsid w:val="006F528C"/>
    <w:rsid w:val="006F78F6"/>
    <w:rsid w:val="006F7C1E"/>
    <w:rsid w:val="00700744"/>
    <w:rsid w:val="00700DF9"/>
    <w:rsid w:val="007021BE"/>
    <w:rsid w:val="00703D9F"/>
    <w:rsid w:val="00705446"/>
    <w:rsid w:val="007074F4"/>
    <w:rsid w:val="00713670"/>
    <w:rsid w:val="00714775"/>
    <w:rsid w:val="00716910"/>
    <w:rsid w:val="00716C82"/>
    <w:rsid w:val="00725D1A"/>
    <w:rsid w:val="00726D4D"/>
    <w:rsid w:val="00727CF3"/>
    <w:rsid w:val="00732607"/>
    <w:rsid w:val="00735479"/>
    <w:rsid w:val="0074337A"/>
    <w:rsid w:val="00743F2E"/>
    <w:rsid w:val="00744295"/>
    <w:rsid w:val="00744F47"/>
    <w:rsid w:val="00746F90"/>
    <w:rsid w:val="007478A6"/>
    <w:rsid w:val="00747F67"/>
    <w:rsid w:val="00751266"/>
    <w:rsid w:val="007536DE"/>
    <w:rsid w:val="00753751"/>
    <w:rsid w:val="00757A6D"/>
    <w:rsid w:val="00762517"/>
    <w:rsid w:val="007628D2"/>
    <w:rsid w:val="0076318A"/>
    <w:rsid w:val="00766447"/>
    <w:rsid w:val="0077282D"/>
    <w:rsid w:val="00780079"/>
    <w:rsid w:val="0078793F"/>
    <w:rsid w:val="0079122F"/>
    <w:rsid w:val="00792115"/>
    <w:rsid w:val="007926B4"/>
    <w:rsid w:val="00794D69"/>
    <w:rsid w:val="00797381"/>
    <w:rsid w:val="007A02F6"/>
    <w:rsid w:val="007A148A"/>
    <w:rsid w:val="007A1A73"/>
    <w:rsid w:val="007A2C38"/>
    <w:rsid w:val="007A3700"/>
    <w:rsid w:val="007A3D6B"/>
    <w:rsid w:val="007A48BD"/>
    <w:rsid w:val="007A6AD3"/>
    <w:rsid w:val="007B0D66"/>
    <w:rsid w:val="007B3957"/>
    <w:rsid w:val="007B4259"/>
    <w:rsid w:val="007B4399"/>
    <w:rsid w:val="007B478F"/>
    <w:rsid w:val="007C0F25"/>
    <w:rsid w:val="007C1DDE"/>
    <w:rsid w:val="007D47FC"/>
    <w:rsid w:val="007D6935"/>
    <w:rsid w:val="007E356F"/>
    <w:rsid w:val="007F09CA"/>
    <w:rsid w:val="007F2468"/>
    <w:rsid w:val="007F70DA"/>
    <w:rsid w:val="007F7493"/>
    <w:rsid w:val="00800829"/>
    <w:rsid w:val="00802FC4"/>
    <w:rsid w:val="00807914"/>
    <w:rsid w:val="008109ED"/>
    <w:rsid w:val="00812110"/>
    <w:rsid w:val="00812B9C"/>
    <w:rsid w:val="00814E0D"/>
    <w:rsid w:val="00814E42"/>
    <w:rsid w:val="00816A53"/>
    <w:rsid w:val="00816A6D"/>
    <w:rsid w:val="00817AAB"/>
    <w:rsid w:val="008205D3"/>
    <w:rsid w:val="008344C3"/>
    <w:rsid w:val="008345A9"/>
    <w:rsid w:val="008353B8"/>
    <w:rsid w:val="00841F21"/>
    <w:rsid w:val="00842909"/>
    <w:rsid w:val="00844BC0"/>
    <w:rsid w:val="00845548"/>
    <w:rsid w:val="00846C11"/>
    <w:rsid w:val="00846D99"/>
    <w:rsid w:val="008525D9"/>
    <w:rsid w:val="008546EF"/>
    <w:rsid w:val="00854A62"/>
    <w:rsid w:val="008569CD"/>
    <w:rsid w:val="00864C3F"/>
    <w:rsid w:val="008661A4"/>
    <w:rsid w:val="008669E9"/>
    <w:rsid w:val="00867C19"/>
    <w:rsid w:val="008709B0"/>
    <w:rsid w:val="00870A5C"/>
    <w:rsid w:val="00871AB7"/>
    <w:rsid w:val="008730E1"/>
    <w:rsid w:val="00873646"/>
    <w:rsid w:val="0087414A"/>
    <w:rsid w:val="00874198"/>
    <w:rsid w:val="00876998"/>
    <w:rsid w:val="00883301"/>
    <w:rsid w:val="0088645B"/>
    <w:rsid w:val="00891DF1"/>
    <w:rsid w:val="008955BC"/>
    <w:rsid w:val="00897251"/>
    <w:rsid w:val="008A1C56"/>
    <w:rsid w:val="008A2B32"/>
    <w:rsid w:val="008A2EB5"/>
    <w:rsid w:val="008A304F"/>
    <w:rsid w:val="008A73F0"/>
    <w:rsid w:val="008B01DD"/>
    <w:rsid w:val="008B072B"/>
    <w:rsid w:val="008B210C"/>
    <w:rsid w:val="008B2123"/>
    <w:rsid w:val="008B21EF"/>
    <w:rsid w:val="008B3319"/>
    <w:rsid w:val="008B4F3F"/>
    <w:rsid w:val="008B501C"/>
    <w:rsid w:val="008B57BF"/>
    <w:rsid w:val="008B6500"/>
    <w:rsid w:val="008C016C"/>
    <w:rsid w:val="008C0F94"/>
    <w:rsid w:val="008C118E"/>
    <w:rsid w:val="008C1F29"/>
    <w:rsid w:val="008C2CCB"/>
    <w:rsid w:val="008C3B49"/>
    <w:rsid w:val="008C4741"/>
    <w:rsid w:val="008C622C"/>
    <w:rsid w:val="008C67E3"/>
    <w:rsid w:val="008C6BB8"/>
    <w:rsid w:val="008C7874"/>
    <w:rsid w:val="008C7EAA"/>
    <w:rsid w:val="008D2CD7"/>
    <w:rsid w:val="008D5EE2"/>
    <w:rsid w:val="008E2B71"/>
    <w:rsid w:val="008E2B8C"/>
    <w:rsid w:val="008E356D"/>
    <w:rsid w:val="008E48DE"/>
    <w:rsid w:val="008E4AEF"/>
    <w:rsid w:val="008E55B5"/>
    <w:rsid w:val="008E5C14"/>
    <w:rsid w:val="008E62F7"/>
    <w:rsid w:val="008E63D2"/>
    <w:rsid w:val="008E6A1E"/>
    <w:rsid w:val="008F3EC4"/>
    <w:rsid w:val="008F5198"/>
    <w:rsid w:val="008F5AD4"/>
    <w:rsid w:val="008F617C"/>
    <w:rsid w:val="00902BD3"/>
    <w:rsid w:val="0090314B"/>
    <w:rsid w:val="00912042"/>
    <w:rsid w:val="00913EAC"/>
    <w:rsid w:val="00913F64"/>
    <w:rsid w:val="00922B4E"/>
    <w:rsid w:val="009247BD"/>
    <w:rsid w:val="00931327"/>
    <w:rsid w:val="00932FEF"/>
    <w:rsid w:val="009344CE"/>
    <w:rsid w:val="00936CF1"/>
    <w:rsid w:val="0093700F"/>
    <w:rsid w:val="00937C93"/>
    <w:rsid w:val="0094039F"/>
    <w:rsid w:val="00940E7E"/>
    <w:rsid w:val="0094618F"/>
    <w:rsid w:val="00946746"/>
    <w:rsid w:val="00952478"/>
    <w:rsid w:val="0095273C"/>
    <w:rsid w:val="00952885"/>
    <w:rsid w:val="00952D0E"/>
    <w:rsid w:val="00952FE1"/>
    <w:rsid w:val="00962BB8"/>
    <w:rsid w:val="00962F80"/>
    <w:rsid w:val="00963F32"/>
    <w:rsid w:val="0096583F"/>
    <w:rsid w:val="00965F9C"/>
    <w:rsid w:val="0096751A"/>
    <w:rsid w:val="00970243"/>
    <w:rsid w:val="00974047"/>
    <w:rsid w:val="0097657E"/>
    <w:rsid w:val="00977A6F"/>
    <w:rsid w:val="009826A7"/>
    <w:rsid w:val="00985094"/>
    <w:rsid w:val="0098615A"/>
    <w:rsid w:val="009870A6"/>
    <w:rsid w:val="0098787F"/>
    <w:rsid w:val="00991F77"/>
    <w:rsid w:val="00993E05"/>
    <w:rsid w:val="009976BA"/>
    <w:rsid w:val="009A3C9B"/>
    <w:rsid w:val="009A4B76"/>
    <w:rsid w:val="009A690E"/>
    <w:rsid w:val="009A79D8"/>
    <w:rsid w:val="009B0942"/>
    <w:rsid w:val="009B2E2C"/>
    <w:rsid w:val="009B32EC"/>
    <w:rsid w:val="009B4A69"/>
    <w:rsid w:val="009C0BBF"/>
    <w:rsid w:val="009C34AF"/>
    <w:rsid w:val="009C5920"/>
    <w:rsid w:val="009C7DF1"/>
    <w:rsid w:val="009C7E38"/>
    <w:rsid w:val="009D154E"/>
    <w:rsid w:val="009D72BD"/>
    <w:rsid w:val="009E16A6"/>
    <w:rsid w:val="009E190E"/>
    <w:rsid w:val="009E35D8"/>
    <w:rsid w:val="009E4955"/>
    <w:rsid w:val="009E4FB2"/>
    <w:rsid w:val="009E786A"/>
    <w:rsid w:val="009F3DA9"/>
    <w:rsid w:val="009F59D7"/>
    <w:rsid w:val="009F5A39"/>
    <w:rsid w:val="009F7A39"/>
    <w:rsid w:val="00A03D7C"/>
    <w:rsid w:val="00A03F14"/>
    <w:rsid w:val="00A05AE8"/>
    <w:rsid w:val="00A06B8E"/>
    <w:rsid w:val="00A07A99"/>
    <w:rsid w:val="00A11914"/>
    <w:rsid w:val="00A1654D"/>
    <w:rsid w:val="00A166F8"/>
    <w:rsid w:val="00A16875"/>
    <w:rsid w:val="00A16DFF"/>
    <w:rsid w:val="00A20DE5"/>
    <w:rsid w:val="00A22214"/>
    <w:rsid w:val="00A23219"/>
    <w:rsid w:val="00A23591"/>
    <w:rsid w:val="00A2400B"/>
    <w:rsid w:val="00A245F5"/>
    <w:rsid w:val="00A24C24"/>
    <w:rsid w:val="00A26502"/>
    <w:rsid w:val="00A30865"/>
    <w:rsid w:val="00A30DA7"/>
    <w:rsid w:val="00A3313B"/>
    <w:rsid w:val="00A359E7"/>
    <w:rsid w:val="00A3763E"/>
    <w:rsid w:val="00A40389"/>
    <w:rsid w:val="00A42003"/>
    <w:rsid w:val="00A42669"/>
    <w:rsid w:val="00A470F6"/>
    <w:rsid w:val="00A50295"/>
    <w:rsid w:val="00A5538D"/>
    <w:rsid w:val="00A55636"/>
    <w:rsid w:val="00A55A2B"/>
    <w:rsid w:val="00A574D0"/>
    <w:rsid w:val="00A64443"/>
    <w:rsid w:val="00A6448E"/>
    <w:rsid w:val="00A64DB5"/>
    <w:rsid w:val="00A6547F"/>
    <w:rsid w:val="00A67771"/>
    <w:rsid w:val="00A73D28"/>
    <w:rsid w:val="00A74EB2"/>
    <w:rsid w:val="00A77F87"/>
    <w:rsid w:val="00A82D37"/>
    <w:rsid w:val="00A8309C"/>
    <w:rsid w:val="00A85929"/>
    <w:rsid w:val="00A864F4"/>
    <w:rsid w:val="00A86DC4"/>
    <w:rsid w:val="00A94D68"/>
    <w:rsid w:val="00A96A21"/>
    <w:rsid w:val="00AA374C"/>
    <w:rsid w:val="00AA390F"/>
    <w:rsid w:val="00AA7250"/>
    <w:rsid w:val="00AA7A07"/>
    <w:rsid w:val="00AB173A"/>
    <w:rsid w:val="00AB18E8"/>
    <w:rsid w:val="00AB4956"/>
    <w:rsid w:val="00AB5CBB"/>
    <w:rsid w:val="00AB6476"/>
    <w:rsid w:val="00AB7052"/>
    <w:rsid w:val="00AB7837"/>
    <w:rsid w:val="00AC0058"/>
    <w:rsid w:val="00AC1B87"/>
    <w:rsid w:val="00AC2BA4"/>
    <w:rsid w:val="00AC3565"/>
    <w:rsid w:val="00AC5217"/>
    <w:rsid w:val="00AC7198"/>
    <w:rsid w:val="00AC7E94"/>
    <w:rsid w:val="00AD30C1"/>
    <w:rsid w:val="00AE22ED"/>
    <w:rsid w:val="00AE476A"/>
    <w:rsid w:val="00AE7549"/>
    <w:rsid w:val="00AE78E9"/>
    <w:rsid w:val="00AF6918"/>
    <w:rsid w:val="00B0089F"/>
    <w:rsid w:val="00B00DA9"/>
    <w:rsid w:val="00B0252D"/>
    <w:rsid w:val="00B033A7"/>
    <w:rsid w:val="00B06A44"/>
    <w:rsid w:val="00B127D6"/>
    <w:rsid w:val="00B14662"/>
    <w:rsid w:val="00B1602A"/>
    <w:rsid w:val="00B165DC"/>
    <w:rsid w:val="00B20C9F"/>
    <w:rsid w:val="00B210BC"/>
    <w:rsid w:val="00B244D3"/>
    <w:rsid w:val="00B2512A"/>
    <w:rsid w:val="00B26918"/>
    <w:rsid w:val="00B30BDD"/>
    <w:rsid w:val="00B323FA"/>
    <w:rsid w:val="00B32A5F"/>
    <w:rsid w:val="00B34DF4"/>
    <w:rsid w:val="00B40084"/>
    <w:rsid w:val="00B431A7"/>
    <w:rsid w:val="00B43608"/>
    <w:rsid w:val="00B442E2"/>
    <w:rsid w:val="00B447B1"/>
    <w:rsid w:val="00B45D3D"/>
    <w:rsid w:val="00B46F00"/>
    <w:rsid w:val="00B474C4"/>
    <w:rsid w:val="00B506EC"/>
    <w:rsid w:val="00B61C9B"/>
    <w:rsid w:val="00B61FA1"/>
    <w:rsid w:val="00B6303F"/>
    <w:rsid w:val="00B645B6"/>
    <w:rsid w:val="00B65C8F"/>
    <w:rsid w:val="00B7156A"/>
    <w:rsid w:val="00B72F69"/>
    <w:rsid w:val="00B73A04"/>
    <w:rsid w:val="00B80467"/>
    <w:rsid w:val="00B810DF"/>
    <w:rsid w:val="00B81634"/>
    <w:rsid w:val="00B820B8"/>
    <w:rsid w:val="00B83962"/>
    <w:rsid w:val="00B85154"/>
    <w:rsid w:val="00B866A9"/>
    <w:rsid w:val="00B87CD7"/>
    <w:rsid w:val="00B906BB"/>
    <w:rsid w:val="00B91DA2"/>
    <w:rsid w:val="00B9471C"/>
    <w:rsid w:val="00B95A8F"/>
    <w:rsid w:val="00BA1C47"/>
    <w:rsid w:val="00BA355E"/>
    <w:rsid w:val="00BA35F1"/>
    <w:rsid w:val="00BA3EF1"/>
    <w:rsid w:val="00BA460F"/>
    <w:rsid w:val="00BA4DA0"/>
    <w:rsid w:val="00BA5C32"/>
    <w:rsid w:val="00BA5DD1"/>
    <w:rsid w:val="00BA67E2"/>
    <w:rsid w:val="00BB0395"/>
    <w:rsid w:val="00BB09FA"/>
    <w:rsid w:val="00BB1B09"/>
    <w:rsid w:val="00BB1D3E"/>
    <w:rsid w:val="00BB39FA"/>
    <w:rsid w:val="00BB4A8B"/>
    <w:rsid w:val="00BB4BA9"/>
    <w:rsid w:val="00BC26C6"/>
    <w:rsid w:val="00BD08DE"/>
    <w:rsid w:val="00BD0F91"/>
    <w:rsid w:val="00BD38D5"/>
    <w:rsid w:val="00BD70E0"/>
    <w:rsid w:val="00BE497B"/>
    <w:rsid w:val="00BE5675"/>
    <w:rsid w:val="00BE5F40"/>
    <w:rsid w:val="00BF21AF"/>
    <w:rsid w:val="00BF2821"/>
    <w:rsid w:val="00BF5AE9"/>
    <w:rsid w:val="00BF5CF5"/>
    <w:rsid w:val="00C03F57"/>
    <w:rsid w:val="00C04D5D"/>
    <w:rsid w:val="00C067AD"/>
    <w:rsid w:val="00C11A1A"/>
    <w:rsid w:val="00C13068"/>
    <w:rsid w:val="00C1591A"/>
    <w:rsid w:val="00C16E2B"/>
    <w:rsid w:val="00C17063"/>
    <w:rsid w:val="00C1722A"/>
    <w:rsid w:val="00C2265A"/>
    <w:rsid w:val="00C22CE6"/>
    <w:rsid w:val="00C32DC3"/>
    <w:rsid w:val="00C33FDA"/>
    <w:rsid w:val="00C34AEA"/>
    <w:rsid w:val="00C34BA0"/>
    <w:rsid w:val="00C3582F"/>
    <w:rsid w:val="00C41CFF"/>
    <w:rsid w:val="00C42678"/>
    <w:rsid w:val="00C445CA"/>
    <w:rsid w:val="00C4651B"/>
    <w:rsid w:val="00C47BBB"/>
    <w:rsid w:val="00C50906"/>
    <w:rsid w:val="00C50A0E"/>
    <w:rsid w:val="00C50C83"/>
    <w:rsid w:val="00C5161D"/>
    <w:rsid w:val="00C52E4F"/>
    <w:rsid w:val="00C536A4"/>
    <w:rsid w:val="00C5422A"/>
    <w:rsid w:val="00C5577F"/>
    <w:rsid w:val="00C57129"/>
    <w:rsid w:val="00C60896"/>
    <w:rsid w:val="00C61863"/>
    <w:rsid w:val="00C61AF6"/>
    <w:rsid w:val="00C6255F"/>
    <w:rsid w:val="00C64708"/>
    <w:rsid w:val="00C6493D"/>
    <w:rsid w:val="00C65705"/>
    <w:rsid w:val="00C664E2"/>
    <w:rsid w:val="00C6771A"/>
    <w:rsid w:val="00C67940"/>
    <w:rsid w:val="00C740BA"/>
    <w:rsid w:val="00C76650"/>
    <w:rsid w:val="00C8351C"/>
    <w:rsid w:val="00C84969"/>
    <w:rsid w:val="00C86EC7"/>
    <w:rsid w:val="00C90522"/>
    <w:rsid w:val="00C96AC1"/>
    <w:rsid w:val="00C97BE1"/>
    <w:rsid w:val="00CA036A"/>
    <w:rsid w:val="00CA06B1"/>
    <w:rsid w:val="00CA39C3"/>
    <w:rsid w:val="00CB7411"/>
    <w:rsid w:val="00CB7D4B"/>
    <w:rsid w:val="00CC145E"/>
    <w:rsid w:val="00CC29E8"/>
    <w:rsid w:val="00CC7212"/>
    <w:rsid w:val="00CD1646"/>
    <w:rsid w:val="00CD37CD"/>
    <w:rsid w:val="00CE0083"/>
    <w:rsid w:val="00CE05E2"/>
    <w:rsid w:val="00CE1BA9"/>
    <w:rsid w:val="00CE2B0B"/>
    <w:rsid w:val="00CE36CF"/>
    <w:rsid w:val="00CE3DE8"/>
    <w:rsid w:val="00CE4C43"/>
    <w:rsid w:val="00CE4EDA"/>
    <w:rsid w:val="00CE553B"/>
    <w:rsid w:val="00CE5EC1"/>
    <w:rsid w:val="00CE76E3"/>
    <w:rsid w:val="00CF30F9"/>
    <w:rsid w:val="00CF63CD"/>
    <w:rsid w:val="00D0091F"/>
    <w:rsid w:val="00D04B46"/>
    <w:rsid w:val="00D10385"/>
    <w:rsid w:val="00D13321"/>
    <w:rsid w:val="00D17B8A"/>
    <w:rsid w:val="00D2306E"/>
    <w:rsid w:val="00D24A55"/>
    <w:rsid w:val="00D27003"/>
    <w:rsid w:val="00D27196"/>
    <w:rsid w:val="00D31A45"/>
    <w:rsid w:val="00D33847"/>
    <w:rsid w:val="00D35A6B"/>
    <w:rsid w:val="00D37645"/>
    <w:rsid w:val="00D40421"/>
    <w:rsid w:val="00D407F4"/>
    <w:rsid w:val="00D40C6A"/>
    <w:rsid w:val="00D431D9"/>
    <w:rsid w:val="00D44494"/>
    <w:rsid w:val="00D44FC2"/>
    <w:rsid w:val="00D45319"/>
    <w:rsid w:val="00D45BC2"/>
    <w:rsid w:val="00D45F31"/>
    <w:rsid w:val="00D47DBF"/>
    <w:rsid w:val="00D51346"/>
    <w:rsid w:val="00D51CDB"/>
    <w:rsid w:val="00D547D3"/>
    <w:rsid w:val="00D548F7"/>
    <w:rsid w:val="00D600C2"/>
    <w:rsid w:val="00D6054A"/>
    <w:rsid w:val="00D64A5A"/>
    <w:rsid w:val="00D67DC0"/>
    <w:rsid w:val="00D67EC4"/>
    <w:rsid w:val="00D71136"/>
    <w:rsid w:val="00D7298A"/>
    <w:rsid w:val="00D7317C"/>
    <w:rsid w:val="00D74BFE"/>
    <w:rsid w:val="00D77876"/>
    <w:rsid w:val="00D825EE"/>
    <w:rsid w:val="00D85388"/>
    <w:rsid w:val="00D86DD6"/>
    <w:rsid w:val="00D8748F"/>
    <w:rsid w:val="00D908CF"/>
    <w:rsid w:val="00D90AF8"/>
    <w:rsid w:val="00D925FD"/>
    <w:rsid w:val="00D927FF"/>
    <w:rsid w:val="00D9316B"/>
    <w:rsid w:val="00D952BA"/>
    <w:rsid w:val="00D95EBA"/>
    <w:rsid w:val="00D97AD0"/>
    <w:rsid w:val="00DA100A"/>
    <w:rsid w:val="00DA23C4"/>
    <w:rsid w:val="00DA3AFB"/>
    <w:rsid w:val="00DA4123"/>
    <w:rsid w:val="00DA6F90"/>
    <w:rsid w:val="00DB1437"/>
    <w:rsid w:val="00DB1D90"/>
    <w:rsid w:val="00DB1DA5"/>
    <w:rsid w:val="00DB4C60"/>
    <w:rsid w:val="00DB4D0D"/>
    <w:rsid w:val="00DB5875"/>
    <w:rsid w:val="00DB5FB0"/>
    <w:rsid w:val="00DB7BFF"/>
    <w:rsid w:val="00DC0C7B"/>
    <w:rsid w:val="00DC3D78"/>
    <w:rsid w:val="00DC6054"/>
    <w:rsid w:val="00DC7C9C"/>
    <w:rsid w:val="00DC7D2E"/>
    <w:rsid w:val="00DD0501"/>
    <w:rsid w:val="00DD3DB0"/>
    <w:rsid w:val="00DD4786"/>
    <w:rsid w:val="00DD5B7E"/>
    <w:rsid w:val="00DD60B8"/>
    <w:rsid w:val="00DE2912"/>
    <w:rsid w:val="00DE5AE8"/>
    <w:rsid w:val="00DF051D"/>
    <w:rsid w:val="00DF1951"/>
    <w:rsid w:val="00DF288B"/>
    <w:rsid w:val="00DF3402"/>
    <w:rsid w:val="00DF59B1"/>
    <w:rsid w:val="00DF5F80"/>
    <w:rsid w:val="00E00140"/>
    <w:rsid w:val="00E026E7"/>
    <w:rsid w:val="00E05F9D"/>
    <w:rsid w:val="00E078BA"/>
    <w:rsid w:val="00E10CC5"/>
    <w:rsid w:val="00E11E5A"/>
    <w:rsid w:val="00E166EB"/>
    <w:rsid w:val="00E17418"/>
    <w:rsid w:val="00E17738"/>
    <w:rsid w:val="00E210B0"/>
    <w:rsid w:val="00E216DE"/>
    <w:rsid w:val="00E24519"/>
    <w:rsid w:val="00E24F45"/>
    <w:rsid w:val="00E27C42"/>
    <w:rsid w:val="00E3199A"/>
    <w:rsid w:val="00E321B1"/>
    <w:rsid w:val="00E3366A"/>
    <w:rsid w:val="00E336D6"/>
    <w:rsid w:val="00E33F1D"/>
    <w:rsid w:val="00E3502A"/>
    <w:rsid w:val="00E3593C"/>
    <w:rsid w:val="00E372DE"/>
    <w:rsid w:val="00E4346D"/>
    <w:rsid w:val="00E4384F"/>
    <w:rsid w:val="00E455EE"/>
    <w:rsid w:val="00E507D4"/>
    <w:rsid w:val="00E56F2D"/>
    <w:rsid w:val="00E601AD"/>
    <w:rsid w:val="00E62CC0"/>
    <w:rsid w:val="00E632D7"/>
    <w:rsid w:val="00E6344B"/>
    <w:rsid w:val="00E65DFE"/>
    <w:rsid w:val="00E67D0B"/>
    <w:rsid w:val="00E71804"/>
    <w:rsid w:val="00E720AC"/>
    <w:rsid w:val="00E74F57"/>
    <w:rsid w:val="00E757BF"/>
    <w:rsid w:val="00E75BAD"/>
    <w:rsid w:val="00E76977"/>
    <w:rsid w:val="00E77A4E"/>
    <w:rsid w:val="00E81846"/>
    <w:rsid w:val="00E84895"/>
    <w:rsid w:val="00E84FAA"/>
    <w:rsid w:val="00E85AA1"/>
    <w:rsid w:val="00E86099"/>
    <w:rsid w:val="00E871AE"/>
    <w:rsid w:val="00E91165"/>
    <w:rsid w:val="00E91FAE"/>
    <w:rsid w:val="00E942D5"/>
    <w:rsid w:val="00E95990"/>
    <w:rsid w:val="00EA00C4"/>
    <w:rsid w:val="00EA03E1"/>
    <w:rsid w:val="00EA0900"/>
    <w:rsid w:val="00EA4C48"/>
    <w:rsid w:val="00EA6B8E"/>
    <w:rsid w:val="00EA7C20"/>
    <w:rsid w:val="00EB2F45"/>
    <w:rsid w:val="00EB3CA1"/>
    <w:rsid w:val="00EB411D"/>
    <w:rsid w:val="00EB45CF"/>
    <w:rsid w:val="00EB4CC5"/>
    <w:rsid w:val="00EB5569"/>
    <w:rsid w:val="00EB5B3B"/>
    <w:rsid w:val="00EB5F1C"/>
    <w:rsid w:val="00EB6595"/>
    <w:rsid w:val="00EC6B8E"/>
    <w:rsid w:val="00ED16C1"/>
    <w:rsid w:val="00ED1DCA"/>
    <w:rsid w:val="00ED53C7"/>
    <w:rsid w:val="00ED57F7"/>
    <w:rsid w:val="00ED7BEA"/>
    <w:rsid w:val="00EE2439"/>
    <w:rsid w:val="00EE2D97"/>
    <w:rsid w:val="00EE32C2"/>
    <w:rsid w:val="00EE720A"/>
    <w:rsid w:val="00EE734F"/>
    <w:rsid w:val="00EF0ED8"/>
    <w:rsid w:val="00EF2A42"/>
    <w:rsid w:val="00EF3999"/>
    <w:rsid w:val="00EF3FBD"/>
    <w:rsid w:val="00EF5D2A"/>
    <w:rsid w:val="00EF7C45"/>
    <w:rsid w:val="00F01FAC"/>
    <w:rsid w:val="00F05687"/>
    <w:rsid w:val="00F06EE2"/>
    <w:rsid w:val="00F1583D"/>
    <w:rsid w:val="00F22CC4"/>
    <w:rsid w:val="00F2577B"/>
    <w:rsid w:val="00F27098"/>
    <w:rsid w:val="00F312F4"/>
    <w:rsid w:val="00F33798"/>
    <w:rsid w:val="00F35D91"/>
    <w:rsid w:val="00F377B9"/>
    <w:rsid w:val="00F37E6A"/>
    <w:rsid w:val="00F412ED"/>
    <w:rsid w:val="00F415EF"/>
    <w:rsid w:val="00F42FAA"/>
    <w:rsid w:val="00F47C37"/>
    <w:rsid w:val="00F500D8"/>
    <w:rsid w:val="00F50159"/>
    <w:rsid w:val="00F51027"/>
    <w:rsid w:val="00F52B4B"/>
    <w:rsid w:val="00F55A6E"/>
    <w:rsid w:val="00F56B3B"/>
    <w:rsid w:val="00F57263"/>
    <w:rsid w:val="00F600FC"/>
    <w:rsid w:val="00F6130A"/>
    <w:rsid w:val="00F6170C"/>
    <w:rsid w:val="00F61AC5"/>
    <w:rsid w:val="00F63427"/>
    <w:rsid w:val="00F640A7"/>
    <w:rsid w:val="00F66E0E"/>
    <w:rsid w:val="00F67290"/>
    <w:rsid w:val="00F729D1"/>
    <w:rsid w:val="00F72AC0"/>
    <w:rsid w:val="00F74408"/>
    <w:rsid w:val="00F75D77"/>
    <w:rsid w:val="00F829B1"/>
    <w:rsid w:val="00F8775D"/>
    <w:rsid w:val="00F87AA7"/>
    <w:rsid w:val="00F90375"/>
    <w:rsid w:val="00F91704"/>
    <w:rsid w:val="00F92B4A"/>
    <w:rsid w:val="00F93EBD"/>
    <w:rsid w:val="00F9433D"/>
    <w:rsid w:val="00F960B1"/>
    <w:rsid w:val="00F97D53"/>
    <w:rsid w:val="00FA188E"/>
    <w:rsid w:val="00FA3B6D"/>
    <w:rsid w:val="00FA5607"/>
    <w:rsid w:val="00FA5791"/>
    <w:rsid w:val="00FA6905"/>
    <w:rsid w:val="00FA7488"/>
    <w:rsid w:val="00FB3557"/>
    <w:rsid w:val="00FB5E1B"/>
    <w:rsid w:val="00FB672F"/>
    <w:rsid w:val="00FC0CDF"/>
    <w:rsid w:val="00FC0D41"/>
    <w:rsid w:val="00FC15B9"/>
    <w:rsid w:val="00FC3FA5"/>
    <w:rsid w:val="00FD2030"/>
    <w:rsid w:val="00FD304F"/>
    <w:rsid w:val="00FD4040"/>
    <w:rsid w:val="00FD4670"/>
    <w:rsid w:val="00FD54C1"/>
    <w:rsid w:val="00FD5CFA"/>
    <w:rsid w:val="00FD603B"/>
    <w:rsid w:val="00FE016B"/>
    <w:rsid w:val="00FE0E30"/>
    <w:rsid w:val="00FE43D4"/>
    <w:rsid w:val="00FE4D1F"/>
    <w:rsid w:val="00FE7780"/>
    <w:rsid w:val="00FF0458"/>
    <w:rsid w:val="00FF05EB"/>
    <w:rsid w:val="00FF0A9D"/>
    <w:rsid w:val="00FF1D19"/>
    <w:rsid w:val="00FF384C"/>
    <w:rsid w:val="00FF38F7"/>
    <w:rsid w:val="00FF3BDE"/>
    <w:rsid w:val="00FF6C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6A65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2380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322380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3223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380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322380"/>
    <w:rPr>
      <w:kern w:val="0"/>
      <w:lang w:eastAsia="en-US"/>
    </w:rPr>
  </w:style>
  <w:style w:type="paragraph" w:styleId="a7">
    <w:name w:val="header"/>
    <w:basedOn w:val="a"/>
    <w:link w:val="Char1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7"/>
    <w:uiPriority w:val="99"/>
    <w:rsid w:val="00322380"/>
    <w:rPr>
      <w:kern w:val="0"/>
      <w:lang w:eastAsia="en-US"/>
    </w:rPr>
  </w:style>
  <w:style w:type="table" w:styleId="a8">
    <w:name w:val="Table Grid"/>
    <w:basedOn w:val="a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D37CD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254F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3254F5"/>
  </w:style>
  <w:style w:type="character" w:customStyle="1" w:styleId="Char2">
    <w:name w:val="메모 텍스트 Char"/>
    <w:basedOn w:val="a0"/>
    <w:link w:val="ab"/>
    <w:uiPriority w:val="99"/>
    <w:semiHidden/>
    <w:rsid w:val="003254F5"/>
    <w:rPr>
      <w:kern w:val="0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54F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254F5"/>
    <w:rPr>
      <w:b/>
      <w:bCs/>
      <w:kern w:val="0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3254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3254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e">
    <w:name w:val="endnote text"/>
    <w:basedOn w:val="a"/>
    <w:link w:val="Char5"/>
    <w:uiPriority w:val="99"/>
    <w:semiHidden/>
    <w:unhideWhenUsed/>
    <w:rsid w:val="000A208A"/>
    <w:pPr>
      <w:snapToGrid w:val="0"/>
    </w:pPr>
  </w:style>
  <w:style w:type="character" w:customStyle="1" w:styleId="Char5">
    <w:name w:val="미주 텍스트 Char"/>
    <w:basedOn w:val="a0"/>
    <w:link w:val="ae"/>
    <w:uiPriority w:val="99"/>
    <w:semiHidden/>
    <w:rsid w:val="000A208A"/>
    <w:rPr>
      <w:kern w:val="0"/>
      <w:lang w:eastAsia="en-US"/>
    </w:rPr>
  </w:style>
  <w:style w:type="character" w:styleId="af">
    <w:name w:val="endnote reference"/>
    <w:basedOn w:val="a0"/>
    <w:uiPriority w:val="99"/>
    <w:semiHidden/>
    <w:unhideWhenUsed/>
    <w:rsid w:val="000A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0D5B-D81C-4788-ACDC-33643FB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33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12</cp:revision>
  <dcterms:created xsi:type="dcterms:W3CDTF">2017-04-03T10:42:00Z</dcterms:created>
  <dcterms:modified xsi:type="dcterms:W3CDTF">2017-04-25T05:06:00Z</dcterms:modified>
</cp:coreProperties>
</file>