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A71" w:rsidRDefault="001629DC" w:rsidP="001629DC">
      <w:pPr>
        <w:pStyle w:val="a3"/>
        <w:rPr>
          <w:rFonts w:hint="eastAsia"/>
        </w:rPr>
      </w:pPr>
      <w:r>
        <w:rPr>
          <w:rFonts w:hint="eastAsia"/>
        </w:rPr>
        <w:t>Eternal Guardians</w:t>
      </w:r>
    </w:p>
    <w:p w:rsidR="001629DC" w:rsidRDefault="001629DC" w:rsidP="001629DC">
      <w:pPr>
        <w:pStyle w:val="1"/>
      </w:pPr>
      <w:proofErr w:type="spellStart"/>
      <w:r>
        <w:rPr>
          <w:rFonts w:hint="eastAsia"/>
        </w:rPr>
        <w:t>몬스터</w:t>
      </w:r>
      <w:proofErr w:type="spellEnd"/>
      <w:r>
        <w:rPr>
          <w:rFonts w:hint="eastAsia"/>
        </w:rPr>
        <w:t xml:space="preserve"> 리소스 작업 규약</w:t>
      </w:r>
    </w:p>
    <w:p w:rsidR="001629DC" w:rsidRPr="001629DC" w:rsidRDefault="001629DC" w:rsidP="001629DC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System Unit 1 = 1Cm</w:t>
      </w:r>
    </w:p>
    <w:p w:rsidR="001629DC" w:rsidRPr="001629DC" w:rsidRDefault="001629DC" w:rsidP="001629DC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 xml:space="preserve">리소스 </w:t>
      </w:r>
      <w:proofErr w:type="spellStart"/>
      <w:r>
        <w:rPr>
          <w:rFonts w:hint="eastAsia"/>
        </w:rPr>
        <w:t>스펙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3"/>
        <w:gridCol w:w="1878"/>
        <w:gridCol w:w="1728"/>
        <w:gridCol w:w="1803"/>
        <w:gridCol w:w="1804"/>
      </w:tblGrid>
      <w:tr w:rsidR="001629DC" w:rsidTr="0078298F">
        <w:tc>
          <w:tcPr>
            <w:tcW w:w="1803" w:type="dxa"/>
          </w:tcPr>
          <w:p w:rsidR="001629DC" w:rsidRDefault="001629DC" w:rsidP="001629DC">
            <w:pPr>
              <w:rPr>
                <w:rFonts w:hint="eastAsia"/>
              </w:rPr>
            </w:pPr>
          </w:p>
        </w:tc>
        <w:tc>
          <w:tcPr>
            <w:tcW w:w="1878" w:type="dxa"/>
            <w:shd w:val="clear" w:color="auto" w:fill="FFD966" w:themeFill="accent4" w:themeFillTint="99"/>
          </w:tcPr>
          <w:p w:rsidR="001629DC" w:rsidRDefault="001629DC" w:rsidP="001629DC">
            <w:pPr>
              <w:rPr>
                <w:rFonts w:hint="eastAsia"/>
              </w:rPr>
            </w:pPr>
            <w:proofErr w:type="spellStart"/>
            <w:r>
              <w:t>Tris</w:t>
            </w:r>
            <w:proofErr w:type="spellEnd"/>
            <w:r>
              <w:t xml:space="preserve"> Count(</w:t>
            </w:r>
            <w:r>
              <w:rPr>
                <w:rFonts w:hint="eastAsia"/>
              </w:rPr>
              <w:t>삼각형)</w:t>
            </w:r>
          </w:p>
        </w:tc>
        <w:tc>
          <w:tcPr>
            <w:tcW w:w="1728" w:type="dxa"/>
            <w:shd w:val="clear" w:color="auto" w:fill="FFD966" w:themeFill="accent4" w:themeFillTint="99"/>
          </w:tcPr>
          <w:p w:rsidR="001629DC" w:rsidRDefault="001629DC" w:rsidP="001629DC">
            <w:pPr>
              <w:rPr>
                <w:rFonts w:hint="eastAsia"/>
              </w:rPr>
            </w:pPr>
            <w:r>
              <w:rPr>
                <w:rFonts w:hint="eastAsia"/>
              </w:rPr>
              <w:t>Texture Size</w:t>
            </w:r>
          </w:p>
        </w:tc>
        <w:tc>
          <w:tcPr>
            <w:tcW w:w="1803" w:type="dxa"/>
            <w:shd w:val="clear" w:color="auto" w:fill="FFD966" w:themeFill="accent4" w:themeFillTint="99"/>
          </w:tcPr>
          <w:p w:rsidR="001629DC" w:rsidRDefault="001629DC" w:rsidP="001629DC">
            <w:pPr>
              <w:rPr>
                <w:rFonts w:hint="eastAsia"/>
              </w:rPr>
            </w:pPr>
            <w:r>
              <w:rPr>
                <w:rFonts w:hint="eastAsia"/>
              </w:rPr>
              <w:t>Bone Count</w:t>
            </w:r>
          </w:p>
        </w:tc>
        <w:tc>
          <w:tcPr>
            <w:tcW w:w="1804" w:type="dxa"/>
            <w:shd w:val="clear" w:color="auto" w:fill="FFD966" w:themeFill="accent4" w:themeFillTint="99"/>
          </w:tcPr>
          <w:p w:rsidR="001629DC" w:rsidRDefault="001629DC" w:rsidP="001629DC">
            <w:pPr>
              <w:rPr>
                <w:rFonts w:hint="eastAsia"/>
              </w:rPr>
            </w:pPr>
          </w:p>
        </w:tc>
      </w:tr>
      <w:tr w:rsidR="001629DC" w:rsidTr="0078298F">
        <w:tc>
          <w:tcPr>
            <w:tcW w:w="1803" w:type="dxa"/>
            <w:shd w:val="clear" w:color="auto" w:fill="BDD6EE" w:themeFill="accent1" w:themeFillTint="66"/>
          </w:tcPr>
          <w:p w:rsidR="001629DC" w:rsidRDefault="001629DC" w:rsidP="001629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하급 </w:t>
            </w:r>
            <w:proofErr w:type="spellStart"/>
            <w:r>
              <w:rPr>
                <w:rFonts w:hint="eastAsia"/>
              </w:rPr>
              <w:t>몬스터</w:t>
            </w:r>
            <w:proofErr w:type="spellEnd"/>
          </w:p>
        </w:tc>
        <w:tc>
          <w:tcPr>
            <w:tcW w:w="1878" w:type="dxa"/>
          </w:tcPr>
          <w:p w:rsidR="001629DC" w:rsidRDefault="001629DC" w:rsidP="001629DC">
            <w:pPr>
              <w:rPr>
                <w:rFonts w:hint="eastAsia"/>
              </w:rPr>
            </w:pPr>
            <w:r>
              <w:t>800</w:t>
            </w:r>
            <w:r>
              <w:rPr>
                <w:rFonts w:hint="eastAsia"/>
              </w:rPr>
              <w:t xml:space="preserve"> 이하</w:t>
            </w:r>
          </w:p>
        </w:tc>
        <w:tc>
          <w:tcPr>
            <w:tcW w:w="1728" w:type="dxa"/>
          </w:tcPr>
          <w:p w:rsidR="001629DC" w:rsidRDefault="001629DC" w:rsidP="001629DC">
            <w:pPr>
              <w:rPr>
                <w:rFonts w:hint="eastAsia"/>
              </w:rPr>
            </w:pPr>
            <w:r>
              <w:rPr>
                <w:rFonts w:hint="eastAsia"/>
              </w:rPr>
              <w:t>512*512</w:t>
            </w:r>
          </w:p>
        </w:tc>
        <w:tc>
          <w:tcPr>
            <w:tcW w:w="1803" w:type="dxa"/>
          </w:tcPr>
          <w:p w:rsidR="001629DC" w:rsidRDefault="001629DC" w:rsidP="001629DC"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t xml:space="preserve"> </w:t>
            </w:r>
            <w:r>
              <w:rPr>
                <w:rFonts w:hint="eastAsia"/>
              </w:rPr>
              <w:t>이하</w:t>
            </w:r>
          </w:p>
        </w:tc>
        <w:tc>
          <w:tcPr>
            <w:tcW w:w="1804" w:type="dxa"/>
          </w:tcPr>
          <w:p w:rsidR="001629DC" w:rsidRDefault="001629DC" w:rsidP="001629DC">
            <w:pPr>
              <w:rPr>
                <w:rFonts w:hint="eastAsia"/>
              </w:rPr>
            </w:pPr>
          </w:p>
        </w:tc>
      </w:tr>
      <w:tr w:rsidR="001629DC" w:rsidTr="0078298F">
        <w:tc>
          <w:tcPr>
            <w:tcW w:w="1803" w:type="dxa"/>
            <w:shd w:val="clear" w:color="auto" w:fill="BDD6EE" w:themeFill="accent1" w:themeFillTint="66"/>
          </w:tcPr>
          <w:p w:rsidR="001629DC" w:rsidRDefault="001629DC" w:rsidP="001629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중급 </w:t>
            </w:r>
            <w:proofErr w:type="spellStart"/>
            <w:r>
              <w:rPr>
                <w:rFonts w:hint="eastAsia"/>
              </w:rPr>
              <w:t>몬스터</w:t>
            </w:r>
            <w:proofErr w:type="spellEnd"/>
          </w:p>
        </w:tc>
        <w:tc>
          <w:tcPr>
            <w:tcW w:w="1878" w:type="dxa"/>
          </w:tcPr>
          <w:p w:rsidR="001629DC" w:rsidRDefault="001629DC" w:rsidP="001629DC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 xml:space="preserve">000 </w:t>
            </w:r>
            <w:r>
              <w:rPr>
                <w:rFonts w:hint="eastAsia"/>
              </w:rPr>
              <w:t>이하</w:t>
            </w:r>
          </w:p>
        </w:tc>
        <w:tc>
          <w:tcPr>
            <w:tcW w:w="1728" w:type="dxa"/>
          </w:tcPr>
          <w:p w:rsidR="001629DC" w:rsidRDefault="001629DC" w:rsidP="001629DC">
            <w:pPr>
              <w:rPr>
                <w:rFonts w:hint="eastAsia"/>
              </w:rPr>
            </w:pPr>
            <w:r>
              <w:rPr>
                <w:rFonts w:hint="eastAsia"/>
              </w:rPr>
              <w:t>512*512</w:t>
            </w:r>
          </w:p>
        </w:tc>
        <w:tc>
          <w:tcPr>
            <w:tcW w:w="1803" w:type="dxa"/>
          </w:tcPr>
          <w:p w:rsidR="001629DC" w:rsidRDefault="001629DC" w:rsidP="001629DC"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  <w:r>
              <w:t xml:space="preserve"> </w:t>
            </w:r>
            <w:r>
              <w:rPr>
                <w:rFonts w:hint="eastAsia"/>
              </w:rPr>
              <w:t>이하</w:t>
            </w:r>
          </w:p>
        </w:tc>
        <w:tc>
          <w:tcPr>
            <w:tcW w:w="1804" w:type="dxa"/>
          </w:tcPr>
          <w:p w:rsidR="001629DC" w:rsidRDefault="001629DC" w:rsidP="001629DC">
            <w:pPr>
              <w:rPr>
                <w:rFonts w:hint="eastAsia"/>
              </w:rPr>
            </w:pPr>
          </w:p>
        </w:tc>
      </w:tr>
      <w:tr w:rsidR="001629DC" w:rsidTr="0078298F">
        <w:tc>
          <w:tcPr>
            <w:tcW w:w="1803" w:type="dxa"/>
            <w:shd w:val="clear" w:color="auto" w:fill="BDD6EE" w:themeFill="accent1" w:themeFillTint="66"/>
          </w:tcPr>
          <w:p w:rsidR="001629DC" w:rsidRDefault="001629DC" w:rsidP="001629DC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중상급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몬스터</w:t>
            </w:r>
            <w:proofErr w:type="spellEnd"/>
          </w:p>
        </w:tc>
        <w:tc>
          <w:tcPr>
            <w:tcW w:w="1878" w:type="dxa"/>
          </w:tcPr>
          <w:p w:rsidR="001629DC" w:rsidRDefault="001629DC" w:rsidP="001629DC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 xml:space="preserve">200 </w:t>
            </w:r>
            <w:r>
              <w:rPr>
                <w:rFonts w:hint="eastAsia"/>
              </w:rPr>
              <w:t>이하</w:t>
            </w:r>
          </w:p>
        </w:tc>
        <w:tc>
          <w:tcPr>
            <w:tcW w:w="1728" w:type="dxa"/>
          </w:tcPr>
          <w:p w:rsidR="001629DC" w:rsidRDefault="001629DC" w:rsidP="001629DC">
            <w:pPr>
              <w:rPr>
                <w:rFonts w:hint="eastAsia"/>
              </w:rPr>
            </w:pPr>
            <w:r>
              <w:rPr>
                <w:rFonts w:hint="eastAsia"/>
              </w:rPr>
              <w:t>512*512</w:t>
            </w:r>
          </w:p>
        </w:tc>
        <w:tc>
          <w:tcPr>
            <w:tcW w:w="1803" w:type="dxa"/>
          </w:tcPr>
          <w:p w:rsidR="001629DC" w:rsidRDefault="001629DC" w:rsidP="001629DC"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  <w:r>
              <w:t xml:space="preserve"> </w:t>
            </w:r>
            <w:r>
              <w:rPr>
                <w:rFonts w:hint="eastAsia"/>
              </w:rPr>
              <w:t>이하</w:t>
            </w:r>
          </w:p>
        </w:tc>
        <w:tc>
          <w:tcPr>
            <w:tcW w:w="1804" w:type="dxa"/>
          </w:tcPr>
          <w:p w:rsidR="001629DC" w:rsidRDefault="001629DC" w:rsidP="001629DC">
            <w:pPr>
              <w:rPr>
                <w:rFonts w:hint="eastAsia"/>
              </w:rPr>
            </w:pPr>
          </w:p>
        </w:tc>
      </w:tr>
      <w:tr w:rsidR="001629DC" w:rsidTr="0078298F">
        <w:tc>
          <w:tcPr>
            <w:tcW w:w="1803" w:type="dxa"/>
            <w:shd w:val="clear" w:color="auto" w:fill="BDD6EE" w:themeFill="accent1" w:themeFillTint="66"/>
          </w:tcPr>
          <w:p w:rsidR="001629DC" w:rsidRDefault="001629DC" w:rsidP="001629DC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중보스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몬스터</w:t>
            </w:r>
            <w:proofErr w:type="spellEnd"/>
          </w:p>
        </w:tc>
        <w:tc>
          <w:tcPr>
            <w:tcW w:w="1878" w:type="dxa"/>
          </w:tcPr>
          <w:p w:rsidR="001629DC" w:rsidRDefault="001629DC" w:rsidP="001629DC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 xml:space="preserve">000 </w:t>
            </w:r>
            <w:r>
              <w:rPr>
                <w:rFonts w:hint="eastAsia"/>
              </w:rPr>
              <w:t>이하</w:t>
            </w:r>
          </w:p>
        </w:tc>
        <w:tc>
          <w:tcPr>
            <w:tcW w:w="1728" w:type="dxa"/>
          </w:tcPr>
          <w:p w:rsidR="001629DC" w:rsidRDefault="001629DC" w:rsidP="001629DC">
            <w:pPr>
              <w:rPr>
                <w:rFonts w:hint="eastAsia"/>
              </w:rPr>
            </w:pPr>
            <w:r>
              <w:rPr>
                <w:rFonts w:hint="eastAsia"/>
              </w:rPr>
              <w:t>1024*1024</w:t>
            </w:r>
          </w:p>
        </w:tc>
        <w:tc>
          <w:tcPr>
            <w:tcW w:w="1803" w:type="dxa"/>
          </w:tcPr>
          <w:p w:rsidR="001629DC" w:rsidRDefault="001629DC" w:rsidP="001629DC"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  <w:r>
              <w:t xml:space="preserve"> </w:t>
            </w:r>
            <w:r>
              <w:rPr>
                <w:rFonts w:hint="eastAsia"/>
              </w:rPr>
              <w:t>이하</w:t>
            </w:r>
          </w:p>
        </w:tc>
        <w:tc>
          <w:tcPr>
            <w:tcW w:w="1804" w:type="dxa"/>
          </w:tcPr>
          <w:p w:rsidR="001629DC" w:rsidRDefault="001629DC" w:rsidP="001629DC">
            <w:pPr>
              <w:rPr>
                <w:rFonts w:hint="eastAsia"/>
              </w:rPr>
            </w:pPr>
          </w:p>
        </w:tc>
      </w:tr>
      <w:tr w:rsidR="001629DC" w:rsidTr="0078298F">
        <w:tc>
          <w:tcPr>
            <w:tcW w:w="1803" w:type="dxa"/>
            <w:shd w:val="clear" w:color="auto" w:fill="BDD6EE" w:themeFill="accent1" w:themeFillTint="66"/>
          </w:tcPr>
          <w:p w:rsidR="001629DC" w:rsidRDefault="001629DC" w:rsidP="001629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보스 </w:t>
            </w:r>
            <w:proofErr w:type="spellStart"/>
            <w:r>
              <w:rPr>
                <w:rFonts w:hint="eastAsia"/>
              </w:rPr>
              <w:t>몬스터</w:t>
            </w:r>
            <w:proofErr w:type="spellEnd"/>
          </w:p>
        </w:tc>
        <w:tc>
          <w:tcPr>
            <w:tcW w:w="1878" w:type="dxa"/>
          </w:tcPr>
          <w:p w:rsidR="001629DC" w:rsidRDefault="001629DC" w:rsidP="001629DC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 xml:space="preserve">500 </w:t>
            </w:r>
            <w:r>
              <w:rPr>
                <w:rFonts w:hint="eastAsia"/>
              </w:rPr>
              <w:t>이하</w:t>
            </w:r>
          </w:p>
        </w:tc>
        <w:tc>
          <w:tcPr>
            <w:tcW w:w="1728" w:type="dxa"/>
          </w:tcPr>
          <w:p w:rsidR="001629DC" w:rsidRDefault="001629DC" w:rsidP="001629DC">
            <w:pPr>
              <w:rPr>
                <w:rFonts w:hint="eastAsia"/>
              </w:rPr>
            </w:pPr>
            <w:r>
              <w:rPr>
                <w:rFonts w:hint="eastAsia"/>
              </w:rPr>
              <w:t>1024 + @</w:t>
            </w:r>
          </w:p>
        </w:tc>
        <w:tc>
          <w:tcPr>
            <w:tcW w:w="1803" w:type="dxa"/>
          </w:tcPr>
          <w:p w:rsidR="001629DC" w:rsidRDefault="001629DC" w:rsidP="001629DC">
            <w:pPr>
              <w:rPr>
                <w:rFonts w:hint="eastAsia"/>
              </w:rPr>
            </w:pPr>
            <w:r>
              <w:rPr>
                <w:rFonts w:hint="eastAsia"/>
              </w:rPr>
              <w:t>60 이하</w:t>
            </w:r>
          </w:p>
        </w:tc>
        <w:tc>
          <w:tcPr>
            <w:tcW w:w="1804" w:type="dxa"/>
          </w:tcPr>
          <w:p w:rsidR="001629DC" w:rsidRDefault="001629DC" w:rsidP="001629DC">
            <w:pPr>
              <w:rPr>
                <w:rFonts w:hint="eastAsia"/>
              </w:rPr>
            </w:pPr>
          </w:p>
        </w:tc>
      </w:tr>
    </w:tbl>
    <w:p w:rsidR="001629DC" w:rsidRDefault="001629DC" w:rsidP="001629DC"/>
    <w:p w:rsidR="00912889" w:rsidRDefault="001629DC" w:rsidP="00912889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Skinning</w:t>
      </w:r>
      <w:r>
        <w:t xml:space="preserve"> Weights</w:t>
      </w:r>
      <w:r w:rsidR="00912889">
        <w:t xml:space="preserve"> = 2 </w:t>
      </w:r>
      <w:r w:rsidR="00912889">
        <w:rPr>
          <w:rFonts w:hint="eastAsia"/>
        </w:rPr>
        <w:t>Link</w:t>
      </w:r>
      <w:r w:rsidR="00912889">
        <w:t xml:space="preserve"> (</w:t>
      </w:r>
      <w:r w:rsidR="00912889">
        <w:rPr>
          <w:rFonts w:hint="eastAsia"/>
        </w:rPr>
        <w:t xml:space="preserve">하나의 </w:t>
      </w:r>
      <w:proofErr w:type="spellStart"/>
      <w:r w:rsidR="00912889">
        <w:rPr>
          <w:rFonts w:hint="eastAsia"/>
        </w:rPr>
        <w:t>버텍스는</w:t>
      </w:r>
      <w:proofErr w:type="spellEnd"/>
      <w:r w:rsidR="00912889">
        <w:rPr>
          <w:rFonts w:hint="eastAsia"/>
        </w:rPr>
        <w:t xml:space="preserve"> 최대 </w:t>
      </w:r>
      <w:r w:rsidR="00912889">
        <w:t>2</w:t>
      </w:r>
      <w:r w:rsidR="00912889">
        <w:rPr>
          <w:rFonts w:hint="eastAsia"/>
        </w:rPr>
        <w:t>개 본의 힘을 갖는다)</w:t>
      </w:r>
    </w:p>
    <w:p w:rsidR="00912889" w:rsidRDefault="00912889" w:rsidP="00912889">
      <w:pPr>
        <w:pStyle w:val="1"/>
      </w:pPr>
      <w:proofErr w:type="spellStart"/>
      <w:r>
        <w:rPr>
          <w:rFonts w:hint="eastAsia"/>
        </w:rPr>
        <w:t>몬스터</w:t>
      </w:r>
      <w:proofErr w:type="spellEnd"/>
      <w:r>
        <w:rPr>
          <w:rFonts w:hint="eastAsia"/>
        </w:rPr>
        <w:t xml:space="preserve"> 애니메이션 </w:t>
      </w:r>
      <w:r>
        <w:t xml:space="preserve">List </w:t>
      </w:r>
      <w:r>
        <w:rPr>
          <w:rFonts w:hint="eastAsia"/>
        </w:rPr>
        <w:t>및 규약</w:t>
      </w:r>
    </w:p>
    <w:p w:rsidR="00912889" w:rsidRPr="00912889" w:rsidRDefault="00912889" w:rsidP="00912889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초당 30 프레임</w:t>
      </w:r>
      <w:bookmarkStart w:id="0" w:name="_GoBack"/>
      <w:bookmarkEnd w:id="0"/>
    </w:p>
    <w:p w:rsidR="00912889" w:rsidRDefault="00912889" w:rsidP="00912889">
      <w:r>
        <w:rPr>
          <w:rFonts w:hint="eastAsia"/>
        </w:rPr>
        <w:t>기본구성 애니메이션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4"/>
        <w:gridCol w:w="4120"/>
        <w:gridCol w:w="1418"/>
        <w:gridCol w:w="1224"/>
      </w:tblGrid>
      <w:tr w:rsidR="00912889" w:rsidTr="0078298F">
        <w:tc>
          <w:tcPr>
            <w:tcW w:w="2254" w:type="dxa"/>
          </w:tcPr>
          <w:p w:rsidR="00912889" w:rsidRDefault="00912889" w:rsidP="00912889">
            <w:pPr>
              <w:rPr>
                <w:rFonts w:hint="eastAsia"/>
              </w:rPr>
            </w:pPr>
          </w:p>
        </w:tc>
        <w:tc>
          <w:tcPr>
            <w:tcW w:w="4120" w:type="dxa"/>
            <w:shd w:val="clear" w:color="auto" w:fill="FFD966" w:themeFill="accent4" w:themeFillTint="99"/>
          </w:tcPr>
          <w:p w:rsidR="00912889" w:rsidRDefault="00912889" w:rsidP="00912889">
            <w:pPr>
              <w:rPr>
                <w:rFonts w:hint="eastAsia"/>
              </w:rPr>
            </w:pPr>
            <w:r>
              <w:rPr>
                <w:rFonts w:hint="eastAsia"/>
              </w:rPr>
              <w:t>설명</w:t>
            </w:r>
          </w:p>
        </w:tc>
        <w:tc>
          <w:tcPr>
            <w:tcW w:w="1418" w:type="dxa"/>
            <w:shd w:val="clear" w:color="auto" w:fill="FFD966" w:themeFill="accent4" w:themeFillTint="99"/>
          </w:tcPr>
          <w:p w:rsidR="00912889" w:rsidRDefault="00912889" w:rsidP="00912889">
            <w:pPr>
              <w:rPr>
                <w:rFonts w:hint="eastAsia"/>
              </w:rPr>
            </w:pPr>
            <w:r>
              <w:rPr>
                <w:rFonts w:hint="eastAsia"/>
              </w:rPr>
              <w:t>Loop</w:t>
            </w:r>
          </w:p>
        </w:tc>
        <w:tc>
          <w:tcPr>
            <w:tcW w:w="1224" w:type="dxa"/>
            <w:shd w:val="clear" w:color="auto" w:fill="FFD966" w:themeFill="accent4" w:themeFillTint="99"/>
          </w:tcPr>
          <w:p w:rsidR="00912889" w:rsidRDefault="00912889" w:rsidP="00912889">
            <w:pPr>
              <w:rPr>
                <w:rFonts w:hint="eastAsia"/>
              </w:rPr>
            </w:pPr>
            <w:r>
              <w:rPr>
                <w:rFonts w:hint="eastAsia"/>
              </w:rPr>
              <w:t>Time</w:t>
            </w:r>
          </w:p>
        </w:tc>
      </w:tr>
      <w:tr w:rsidR="00912889" w:rsidTr="0078298F">
        <w:tc>
          <w:tcPr>
            <w:tcW w:w="2254" w:type="dxa"/>
            <w:shd w:val="clear" w:color="auto" w:fill="BDD6EE" w:themeFill="accent1" w:themeFillTint="66"/>
          </w:tcPr>
          <w:p w:rsidR="00912889" w:rsidRDefault="00912889" w:rsidP="00912889">
            <w:pPr>
              <w:rPr>
                <w:rFonts w:hint="eastAsia"/>
              </w:rPr>
            </w:pPr>
            <w:r>
              <w:t>Idle</w:t>
            </w:r>
          </w:p>
        </w:tc>
        <w:tc>
          <w:tcPr>
            <w:tcW w:w="4120" w:type="dxa"/>
          </w:tcPr>
          <w:p w:rsidR="00912889" w:rsidRDefault="00912889" w:rsidP="00912889">
            <w:pPr>
              <w:rPr>
                <w:rFonts w:hint="eastAsia"/>
              </w:rPr>
            </w:pPr>
            <w:r>
              <w:rPr>
                <w:rFonts w:hint="eastAsia"/>
              </w:rPr>
              <w:t>대기</w:t>
            </w:r>
          </w:p>
        </w:tc>
        <w:tc>
          <w:tcPr>
            <w:tcW w:w="1418" w:type="dxa"/>
          </w:tcPr>
          <w:p w:rsidR="00912889" w:rsidRDefault="00912889" w:rsidP="00912889">
            <w:pPr>
              <w:rPr>
                <w:rFonts w:hint="eastAsia"/>
              </w:rPr>
            </w:pPr>
            <w:r>
              <w:t>O</w:t>
            </w:r>
          </w:p>
        </w:tc>
        <w:tc>
          <w:tcPr>
            <w:tcW w:w="1224" w:type="dxa"/>
          </w:tcPr>
          <w:p w:rsidR="00912889" w:rsidRDefault="0078298F" w:rsidP="00912889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0</w:t>
            </w:r>
            <w:r>
              <w:rPr>
                <w:rFonts w:hint="eastAsia"/>
              </w:rPr>
              <w:t>프레임 이하</w:t>
            </w:r>
          </w:p>
        </w:tc>
      </w:tr>
      <w:tr w:rsidR="00912889" w:rsidTr="0078298F">
        <w:tc>
          <w:tcPr>
            <w:tcW w:w="2254" w:type="dxa"/>
            <w:shd w:val="clear" w:color="auto" w:fill="BDD6EE" w:themeFill="accent1" w:themeFillTint="66"/>
          </w:tcPr>
          <w:p w:rsidR="00912889" w:rsidRDefault="00912889" w:rsidP="00912889">
            <w:pPr>
              <w:rPr>
                <w:rFonts w:hint="eastAsia"/>
              </w:rPr>
            </w:pPr>
            <w:r>
              <w:t>R</w:t>
            </w:r>
            <w:r>
              <w:rPr>
                <w:rFonts w:hint="eastAsia"/>
              </w:rPr>
              <w:t>un</w:t>
            </w:r>
          </w:p>
        </w:tc>
        <w:tc>
          <w:tcPr>
            <w:tcW w:w="4120" w:type="dxa"/>
          </w:tcPr>
          <w:p w:rsidR="00912889" w:rsidRDefault="00912889" w:rsidP="00912889">
            <w:pPr>
              <w:rPr>
                <w:rFonts w:hint="eastAsia"/>
              </w:rPr>
            </w:pPr>
            <w:r>
              <w:rPr>
                <w:rFonts w:hint="eastAsia"/>
              </w:rPr>
              <w:t>이동(</w:t>
            </w:r>
            <w:proofErr w:type="spellStart"/>
            <w:r>
              <w:rPr>
                <w:rFonts w:hint="eastAsia"/>
              </w:rPr>
              <w:t>몬스터의</w:t>
            </w:r>
            <w:proofErr w:type="spellEnd"/>
            <w:r>
              <w:rPr>
                <w:rFonts w:hint="eastAsia"/>
              </w:rPr>
              <w:t xml:space="preserve"> 크기에 따라 애니메이션의 형태는 달리기가 될 수 있고 걷기가 될 수 있다)</w:t>
            </w:r>
          </w:p>
        </w:tc>
        <w:tc>
          <w:tcPr>
            <w:tcW w:w="1418" w:type="dxa"/>
          </w:tcPr>
          <w:p w:rsidR="00912889" w:rsidRDefault="00912889" w:rsidP="00912889">
            <w:pPr>
              <w:rPr>
                <w:rFonts w:hint="eastAsia"/>
              </w:rPr>
            </w:pPr>
            <w:r>
              <w:t>O</w:t>
            </w:r>
          </w:p>
        </w:tc>
        <w:tc>
          <w:tcPr>
            <w:tcW w:w="1224" w:type="dxa"/>
          </w:tcPr>
          <w:p w:rsidR="00912889" w:rsidRDefault="0078298F" w:rsidP="00912889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0</w:t>
            </w:r>
            <w:r>
              <w:rPr>
                <w:rFonts w:hint="eastAsia"/>
              </w:rPr>
              <w:t>프레임 이하</w:t>
            </w:r>
          </w:p>
        </w:tc>
      </w:tr>
      <w:tr w:rsidR="00912889" w:rsidTr="0078298F">
        <w:tc>
          <w:tcPr>
            <w:tcW w:w="2254" w:type="dxa"/>
            <w:shd w:val="clear" w:color="auto" w:fill="BDD6EE" w:themeFill="accent1" w:themeFillTint="66"/>
          </w:tcPr>
          <w:p w:rsidR="00912889" w:rsidRDefault="00912889" w:rsidP="00912889">
            <w:pPr>
              <w:rPr>
                <w:rFonts w:hint="eastAsia"/>
              </w:rPr>
            </w:pPr>
            <w:proofErr w:type="spellStart"/>
            <w:r>
              <w:t>H</w:t>
            </w:r>
            <w:r>
              <w:rPr>
                <w:rFonts w:hint="eastAsia"/>
              </w:rPr>
              <w:t>itted</w:t>
            </w:r>
            <w:proofErr w:type="spellEnd"/>
          </w:p>
        </w:tc>
        <w:tc>
          <w:tcPr>
            <w:tcW w:w="4120" w:type="dxa"/>
          </w:tcPr>
          <w:p w:rsidR="00912889" w:rsidRDefault="00912889" w:rsidP="00912889">
            <w:pPr>
              <w:rPr>
                <w:rFonts w:hint="eastAsia"/>
              </w:rPr>
            </w:pPr>
            <w:r>
              <w:rPr>
                <w:rFonts w:hint="eastAsia"/>
              </w:rPr>
              <w:t>피격</w:t>
            </w:r>
          </w:p>
        </w:tc>
        <w:tc>
          <w:tcPr>
            <w:tcW w:w="1418" w:type="dxa"/>
          </w:tcPr>
          <w:p w:rsidR="00912889" w:rsidRDefault="00912889" w:rsidP="00912889">
            <w:pPr>
              <w:rPr>
                <w:rFonts w:hint="eastAsia"/>
              </w:rPr>
            </w:pPr>
            <w:r>
              <w:t>X</w:t>
            </w:r>
          </w:p>
        </w:tc>
        <w:tc>
          <w:tcPr>
            <w:tcW w:w="1224" w:type="dxa"/>
          </w:tcPr>
          <w:p w:rsidR="00912889" w:rsidRDefault="0078298F" w:rsidP="00912889">
            <w:pPr>
              <w:rPr>
                <w:rFonts w:hint="eastAsia"/>
              </w:rPr>
            </w:pPr>
            <w:r>
              <w:t>30</w:t>
            </w:r>
            <w:r>
              <w:rPr>
                <w:rFonts w:hint="eastAsia"/>
              </w:rPr>
              <w:t>프레임 고정</w:t>
            </w:r>
          </w:p>
        </w:tc>
      </w:tr>
      <w:tr w:rsidR="00912889" w:rsidTr="0078298F">
        <w:tc>
          <w:tcPr>
            <w:tcW w:w="2254" w:type="dxa"/>
            <w:shd w:val="clear" w:color="auto" w:fill="BDD6EE" w:themeFill="accent1" w:themeFillTint="66"/>
          </w:tcPr>
          <w:p w:rsidR="00912889" w:rsidRDefault="00912889" w:rsidP="00912889">
            <w:pPr>
              <w:rPr>
                <w:rFonts w:hint="eastAsia"/>
              </w:rPr>
            </w:pPr>
            <w:r>
              <w:t>D</w:t>
            </w:r>
            <w:r>
              <w:rPr>
                <w:rFonts w:hint="eastAsia"/>
              </w:rPr>
              <w:t>eath</w:t>
            </w:r>
          </w:p>
        </w:tc>
        <w:tc>
          <w:tcPr>
            <w:tcW w:w="4120" w:type="dxa"/>
          </w:tcPr>
          <w:p w:rsidR="00912889" w:rsidRDefault="00912889" w:rsidP="00912889">
            <w:pPr>
              <w:rPr>
                <w:rFonts w:hint="eastAsia"/>
              </w:rPr>
            </w:pPr>
            <w:r>
              <w:rPr>
                <w:rFonts w:hint="eastAsia"/>
              </w:rPr>
              <w:t>죽음</w:t>
            </w:r>
          </w:p>
        </w:tc>
        <w:tc>
          <w:tcPr>
            <w:tcW w:w="1418" w:type="dxa"/>
          </w:tcPr>
          <w:p w:rsidR="00912889" w:rsidRDefault="00912889" w:rsidP="00912889">
            <w:pPr>
              <w:rPr>
                <w:rFonts w:hint="eastAsia"/>
              </w:rPr>
            </w:pPr>
            <w:r>
              <w:t>X</w:t>
            </w:r>
          </w:p>
        </w:tc>
        <w:tc>
          <w:tcPr>
            <w:tcW w:w="1224" w:type="dxa"/>
          </w:tcPr>
          <w:p w:rsidR="00912889" w:rsidRDefault="0078298F" w:rsidP="00912889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0</w:t>
            </w:r>
            <w:r>
              <w:rPr>
                <w:rFonts w:hint="eastAsia"/>
              </w:rPr>
              <w:t>프레임 이하</w:t>
            </w:r>
          </w:p>
        </w:tc>
      </w:tr>
      <w:tr w:rsidR="00912889" w:rsidTr="0078298F">
        <w:tc>
          <w:tcPr>
            <w:tcW w:w="2254" w:type="dxa"/>
            <w:shd w:val="clear" w:color="auto" w:fill="BDD6EE" w:themeFill="accent1" w:themeFillTint="66"/>
          </w:tcPr>
          <w:p w:rsidR="00912889" w:rsidRDefault="00912889" w:rsidP="00912889">
            <w:pPr>
              <w:rPr>
                <w:rFonts w:hint="eastAsia"/>
              </w:rPr>
            </w:pPr>
            <w:r>
              <w:t>S</w:t>
            </w:r>
            <w:r>
              <w:rPr>
                <w:rFonts w:hint="eastAsia"/>
              </w:rPr>
              <w:t>pawn</w:t>
            </w:r>
          </w:p>
        </w:tc>
        <w:tc>
          <w:tcPr>
            <w:tcW w:w="4120" w:type="dxa"/>
          </w:tcPr>
          <w:p w:rsidR="00912889" w:rsidRDefault="00912889" w:rsidP="00912889">
            <w:r>
              <w:rPr>
                <w:rFonts w:hint="eastAsia"/>
              </w:rPr>
              <w:t>필드에 생성 될 때 재생되는 애니메이션</w:t>
            </w:r>
          </w:p>
          <w:p w:rsidR="00912889" w:rsidRDefault="00912889" w:rsidP="00912889">
            <w:pPr>
              <w:rPr>
                <w:rFonts w:hint="eastAsia"/>
              </w:rPr>
            </w:pPr>
            <w:r>
              <w:rPr>
                <w:rFonts w:hint="eastAsia"/>
              </w:rPr>
              <w:t>(땅에서 올라오는 느낌으로 통일함)</w:t>
            </w:r>
          </w:p>
        </w:tc>
        <w:tc>
          <w:tcPr>
            <w:tcW w:w="1418" w:type="dxa"/>
          </w:tcPr>
          <w:p w:rsidR="00912889" w:rsidRDefault="00912889" w:rsidP="00912889">
            <w:pPr>
              <w:rPr>
                <w:rFonts w:hint="eastAsia"/>
              </w:rPr>
            </w:pPr>
            <w:r>
              <w:t>X</w:t>
            </w:r>
          </w:p>
        </w:tc>
        <w:tc>
          <w:tcPr>
            <w:tcW w:w="1224" w:type="dxa"/>
          </w:tcPr>
          <w:p w:rsidR="00912889" w:rsidRDefault="0078298F" w:rsidP="00912889">
            <w:pPr>
              <w:rPr>
                <w:rFonts w:hint="eastAsia"/>
              </w:rPr>
            </w:pPr>
            <w:r>
              <w:t>30</w:t>
            </w:r>
            <w:r>
              <w:rPr>
                <w:rFonts w:hint="eastAsia"/>
              </w:rPr>
              <w:t>프레임 고정</w:t>
            </w:r>
          </w:p>
        </w:tc>
      </w:tr>
      <w:tr w:rsidR="00912889" w:rsidTr="0078298F">
        <w:tc>
          <w:tcPr>
            <w:tcW w:w="2254" w:type="dxa"/>
            <w:shd w:val="clear" w:color="auto" w:fill="BDD6EE" w:themeFill="accent1" w:themeFillTint="66"/>
          </w:tcPr>
          <w:p w:rsidR="00912889" w:rsidRDefault="00912889" w:rsidP="00912889">
            <w:pPr>
              <w:rPr>
                <w:rFonts w:hint="eastAsia"/>
              </w:rPr>
            </w:pPr>
            <w:r>
              <w:t>K</w:t>
            </w:r>
            <w:r>
              <w:rPr>
                <w:rFonts w:hint="eastAsia"/>
              </w:rPr>
              <w:t>nockdown</w:t>
            </w:r>
          </w:p>
        </w:tc>
        <w:tc>
          <w:tcPr>
            <w:tcW w:w="4120" w:type="dxa"/>
          </w:tcPr>
          <w:p w:rsidR="00912889" w:rsidRDefault="00912889" w:rsidP="009128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공중에 띄워져서 </w:t>
            </w:r>
            <w:proofErr w:type="spellStart"/>
            <w:r>
              <w:rPr>
                <w:rFonts w:hint="eastAsia"/>
              </w:rPr>
              <w:t>누울때까지</w:t>
            </w:r>
            <w:proofErr w:type="spellEnd"/>
          </w:p>
        </w:tc>
        <w:tc>
          <w:tcPr>
            <w:tcW w:w="1418" w:type="dxa"/>
          </w:tcPr>
          <w:p w:rsidR="00912889" w:rsidRDefault="00912889" w:rsidP="00912889">
            <w:pPr>
              <w:rPr>
                <w:rFonts w:hint="eastAsia"/>
              </w:rPr>
            </w:pPr>
            <w:r>
              <w:t>X</w:t>
            </w:r>
          </w:p>
        </w:tc>
        <w:tc>
          <w:tcPr>
            <w:tcW w:w="1224" w:type="dxa"/>
          </w:tcPr>
          <w:p w:rsidR="00912889" w:rsidRDefault="0078298F" w:rsidP="00912889">
            <w:pPr>
              <w:rPr>
                <w:rFonts w:hint="eastAsia"/>
              </w:rPr>
            </w:pPr>
            <w:r>
              <w:t>30</w:t>
            </w:r>
            <w:r>
              <w:rPr>
                <w:rFonts w:hint="eastAsia"/>
              </w:rPr>
              <w:t>프레임 고정</w:t>
            </w:r>
          </w:p>
        </w:tc>
      </w:tr>
      <w:tr w:rsidR="00912889" w:rsidTr="0078298F">
        <w:tc>
          <w:tcPr>
            <w:tcW w:w="2254" w:type="dxa"/>
            <w:shd w:val="clear" w:color="auto" w:fill="BDD6EE" w:themeFill="accent1" w:themeFillTint="66"/>
          </w:tcPr>
          <w:p w:rsidR="00912889" w:rsidRDefault="00912889" w:rsidP="00912889">
            <w:pPr>
              <w:rPr>
                <w:rFonts w:hint="eastAsia"/>
              </w:rPr>
            </w:pPr>
            <w:r>
              <w:t>S</w:t>
            </w:r>
            <w:r>
              <w:rPr>
                <w:rFonts w:hint="eastAsia"/>
              </w:rPr>
              <w:t>tandup</w:t>
            </w:r>
          </w:p>
        </w:tc>
        <w:tc>
          <w:tcPr>
            <w:tcW w:w="4120" w:type="dxa"/>
          </w:tcPr>
          <w:p w:rsidR="00912889" w:rsidRDefault="00912889" w:rsidP="009128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누워 </w:t>
            </w:r>
            <w:proofErr w:type="spellStart"/>
            <w:r>
              <w:rPr>
                <w:rFonts w:hint="eastAsia"/>
              </w:rPr>
              <w:t>있는상태에서</w:t>
            </w:r>
            <w:proofErr w:type="spellEnd"/>
            <w:r>
              <w:rPr>
                <w:rFonts w:hint="eastAsia"/>
              </w:rPr>
              <w:t xml:space="preserve"> 대기 동작으로 일어서는 동작</w:t>
            </w:r>
          </w:p>
        </w:tc>
        <w:tc>
          <w:tcPr>
            <w:tcW w:w="1418" w:type="dxa"/>
          </w:tcPr>
          <w:p w:rsidR="00912889" w:rsidRDefault="00912889" w:rsidP="00912889">
            <w:pPr>
              <w:rPr>
                <w:rFonts w:hint="eastAsia"/>
              </w:rPr>
            </w:pPr>
            <w:r>
              <w:t>X</w:t>
            </w:r>
          </w:p>
        </w:tc>
        <w:tc>
          <w:tcPr>
            <w:tcW w:w="1224" w:type="dxa"/>
          </w:tcPr>
          <w:p w:rsidR="00912889" w:rsidRDefault="0078298F" w:rsidP="00912889">
            <w:r>
              <w:t>30</w:t>
            </w:r>
            <w:r>
              <w:rPr>
                <w:rFonts w:hint="eastAsia"/>
              </w:rPr>
              <w:t>프레임 고정</w:t>
            </w:r>
          </w:p>
          <w:p w:rsidR="0078298F" w:rsidRDefault="0078298F" w:rsidP="00912889">
            <w:pPr>
              <w:rPr>
                <w:rFonts w:hint="eastAsia"/>
              </w:rPr>
            </w:pPr>
          </w:p>
        </w:tc>
      </w:tr>
      <w:tr w:rsidR="00912889" w:rsidTr="0078298F">
        <w:tc>
          <w:tcPr>
            <w:tcW w:w="2254" w:type="dxa"/>
            <w:shd w:val="clear" w:color="auto" w:fill="BDD6EE" w:themeFill="accent1" w:themeFillTint="66"/>
          </w:tcPr>
          <w:p w:rsidR="00912889" w:rsidRDefault="00912889" w:rsidP="00912889">
            <w:pPr>
              <w:rPr>
                <w:rFonts w:hint="eastAsia"/>
              </w:rPr>
            </w:pPr>
            <w:r>
              <w:lastRenderedPageBreak/>
              <w:t>A</w:t>
            </w:r>
            <w:r>
              <w:rPr>
                <w:rFonts w:hint="eastAsia"/>
              </w:rPr>
              <w:t>ttack_</w:t>
            </w:r>
            <w:r>
              <w:t>01</w:t>
            </w:r>
          </w:p>
        </w:tc>
        <w:tc>
          <w:tcPr>
            <w:tcW w:w="4120" w:type="dxa"/>
          </w:tcPr>
          <w:p w:rsidR="00912889" w:rsidRDefault="00912889" w:rsidP="009128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일반공격 </w:t>
            </w:r>
            <w:r>
              <w:t>1</w:t>
            </w:r>
          </w:p>
        </w:tc>
        <w:tc>
          <w:tcPr>
            <w:tcW w:w="1418" w:type="dxa"/>
          </w:tcPr>
          <w:p w:rsidR="00912889" w:rsidRDefault="00912889" w:rsidP="00912889">
            <w:pPr>
              <w:rPr>
                <w:rFonts w:hint="eastAsia"/>
              </w:rPr>
            </w:pPr>
            <w:r>
              <w:t>X</w:t>
            </w:r>
          </w:p>
        </w:tc>
        <w:tc>
          <w:tcPr>
            <w:tcW w:w="1224" w:type="dxa"/>
          </w:tcPr>
          <w:p w:rsidR="00912889" w:rsidRDefault="0078298F" w:rsidP="00912889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0</w:t>
            </w:r>
            <w:r>
              <w:rPr>
                <w:rFonts w:hint="eastAsia"/>
              </w:rPr>
              <w:t>프레임 이하</w:t>
            </w:r>
          </w:p>
        </w:tc>
      </w:tr>
      <w:tr w:rsidR="00912889" w:rsidTr="0078298F">
        <w:tc>
          <w:tcPr>
            <w:tcW w:w="2254" w:type="dxa"/>
            <w:shd w:val="clear" w:color="auto" w:fill="BDD6EE" w:themeFill="accent1" w:themeFillTint="66"/>
          </w:tcPr>
          <w:p w:rsidR="00912889" w:rsidRDefault="00912889" w:rsidP="00912889">
            <w:pPr>
              <w:rPr>
                <w:rFonts w:hint="eastAsia"/>
              </w:rPr>
            </w:pPr>
            <w:r>
              <w:t>A</w:t>
            </w:r>
            <w:r>
              <w:rPr>
                <w:rFonts w:hint="eastAsia"/>
              </w:rPr>
              <w:t>ttack_</w:t>
            </w:r>
            <w:r>
              <w:t>02</w:t>
            </w:r>
          </w:p>
        </w:tc>
        <w:tc>
          <w:tcPr>
            <w:tcW w:w="4120" w:type="dxa"/>
          </w:tcPr>
          <w:p w:rsidR="00912889" w:rsidRDefault="00912889" w:rsidP="009128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일반공격 </w:t>
            </w:r>
            <w:r>
              <w:t>2</w:t>
            </w:r>
          </w:p>
        </w:tc>
        <w:tc>
          <w:tcPr>
            <w:tcW w:w="1418" w:type="dxa"/>
          </w:tcPr>
          <w:p w:rsidR="00912889" w:rsidRDefault="00912889" w:rsidP="00912889">
            <w:pPr>
              <w:rPr>
                <w:rFonts w:hint="eastAsia"/>
              </w:rPr>
            </w:pPr>
            <w:r>
              <w:t>X</w:t>
            </w:r>
          </w:p>
        </w:tc>
        <w:tc>
          <w:tcPr>
            <w:tcW w:w="1224" w:type="dxa"/>
          </w:tcPr>
          <w:p w:rsidR="00912889" w:rsidRDefault="0078298F" w:rsidP="00912889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0</w:t>
            </w:r>
            <w:r>
              <w:rPr>
                <w:rFonts w:hint="eastAsia"/>
              </w:rPr>
              <w:t>프레임 이하</w:t>
            </w:r>
          </w:p>
        </w:tc>
      </w:tr>
      <w:tr w:rsidR="00912889" w:rsidTr="0078298F">
        <w:tc>
          <w:tcPr>
            <w:tcW w:w="2254" w:type="dxa"/>
            <w:shd w:val="clear" w:color="auto" w:fill="BDD6EE" w:themeFill="accent1" w:themeFillTint="66"/>
          </w:tcPr>
          <w:p w:rsidR="00912889" w:rsidRDefault="00912889" w:rsidP="00912889"/>
        </w:tc>
        <w:tc>
          <w:tcPr>
            <w:tcW w:w="4120" w:type="dxa"/>
          </w:tcPr>
          <w:p w:rsidR="00912889" w:rsidRDefault="00912889" w:rsidP="00912889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912889" w:rsidRDefault="00912889" w:rsidP="00912889">
            <w:pPr>
              <w:rPr>
                <w:rFonts w:hint="eastAsia"/>
              </w:rPr>
            </w:pPr>
          </w:p>
        </w:tc>
        <w:tc>
          <w:tcPr>
            <w:tcW w:w="1224" w:type="dxa"/>
          </w:tcPr>
          <w:p w:rsidR="00912889" w:rsidRDefault="00912889" w:rsidP="00912889">
            <w:pPr>
              <w:rPr>
                <w:rFonts w:hint="eastAsia"/>
              </w:rPr>
            </w:pPr>
          </w:p>
        </w:tc>
      </w:tr>
      <w:tr w:rsidR="00912889" w:rsidTr="0078298F">
        <w:tc>
          <w:tcPr>
            <w:tcW w:w="2254" w:type="dxa"/>
            <w:shd w:val="clear" w:color="auto" w:fill="BDD6EE" w:themeFill="accent1" w:themeFillTint="66"/>
          </w:tcPr>
          <w:p w:rsidR="00912889" w:rsidRDefault="00912889" w:rsidP="00912889"/>
        </w:tc>
        <w:tc>
          <w:tcPr>
            <w:tcW w:w="4120" w:type="dxa"/>
          </w:tcPr>
          <w:p w:rsidR="00912889" w:rsidRDefault="00912889" w:rsidP="00912889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912889" w:rsidRDefault="00912889" w:rsidP="00912889">
            <w:pPr>
              <w:rPr>
                <w:rFonts w:hint="eastAsia"/>
              </w:rPr>
            </w:pPr>
          </w:p>
        </w:tc>
        <w:tc>
          <w:tcPr>
            <w:tcW w:w="1224" w:type="dxa"/>
          </w:tcPr>
          <w:p w:rsidR="00912889" w:rsidRDefault="00912889" w:rsidP="00912889">
            <w:pPr>
              <w:rPr>
                <w:rFonts w:hint="eastAsia"/>
              </w:rPr>
            </w:pPr>
          </w:p>
        </w:tc>
      </w:tr>
      <w:tr w:rsidR="00912889" w:rsidTr="0078298F">
        <w:tc>
          <w:tcPr>
            <w:tcW w:w="2254" w:type="dxa"/>
            <w:shd w:val="clear" w:color="auto" w:fill="BDD6EE" w:themeFill="accent1" w:themeFillTint="66"/>
          </w:tcPr>
          <w:p w:rsidR="00912889" w:rsidRDefault="00912889" w:rsidP="00912889"/>
        </w:tc>
        <w:tc>
          <w:tcPr>
            <w:tcW w:w="4120" w:type="dxa"/>
          </w:tcPr>
          <w:p w:rsidR="00912889" w:rsidRDefault="00912889" w:rsidP="00912889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912889" w:rsidRDefault="00912889" w:rsidP="00912889">
            <w:pPr>
              <w:rPr>
                <w:rFonts w:hint="eastAsia"/>
              </w:rPr>
            </w:pPr>
          </w:p>
        </w:tc>
        <w:tc>
          <w:tcPr>
            <w:tcW w:w="1224" w:type="dxa"/>
          </w:tcPr>
          <w:p w:rsidR="00912889" w:rsidRDefault="00912889" w:rsidP="00912889">
            <w:pPr>
              <w:rPr>
                <w:rFonts w:hint="eastAsia"/>
              </w:rPr>
            </w:pPr>
          </w:p>
        </w:tc>
      </w:tr>
      <w:tr w:rsidR="00912889" w:rsidTr="0078298F">
        <w:tc>
          <w:tcPr>
            <w:tcW w:w="2254" w:type="dxa"/>
            <w:shd w:val="clear" w:color="auto" w:fill="BDD6EE" w:themeFill="accent1" w:themeFillTint="66"/>
          </w:tcPr>
          <w:p w:rsidR="00912889" w:rsidRDefault="00912889" w:rsidP="00912889"/>
        </w:tc>
        <w:tc>
          <w:tcPr>
            <w:tcW w:w="4120" w:type="dxa"/>
          </w:tcPr>
          <w:p w:rsidR="00912889" w:rsidRDefault="00912889" w:rsidP="00912889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912889" w:rsidRDefault="00912889" w:rsidP="00912889">
            <w:pPr>
              <w:rPr>
                <w:rFonts w:hint="eastAsia"/>
              </w:rPr>
            </w:pPr>
          </w:p>
        </w:tc>
        <w:tc>
          <w:tcPr>
            <w:tcW w:w="1224" w:type="dxa"/>
          </w:tcPr>
          <w:p w:rsidR="00912889" w:rsidRDefault="00912889" w:rsidP="00912889">
            <w:pPr>
              <w:rPr>
                <w:rFonts w:hint="eastAsia"/>
              </w:rPr>
            </w:pPr>
          </w:p>
        </w:tc>
      </w:tr>
    </w:tbl>
    <w:p w:rsidR="00912889" w:rsidRPr="00912889" w:rsidRDefault="00912889" w:rsidP="00912889">
      <w:pPr>
        <w:rPr>
          <w:rFonts w:hint="eastAsia"/>
        </w:rPr>
      </w:pPr>
    </w:p>
    <w:sectPr w:rsidR="00912889" w:rsidRPr="0091288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35A4A"/>
    <w:multiLevelType w:val="hybridMultilevel"/>
    <w:tmpl w:val="97564A04"/>
    <w:lvl w:ilvl="0" w:tplc="FA5671D0">
      <w:start w:val="2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DC"/>
    <w:rsid w:val="001629DC"/>
    <w:rsid w:val="00263A71"/>
    <w:rsid w:val="0078298F"/>
    <w:rsid w:val="0091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E596B-97BB-40A4-9D84-EF3C501A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629D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629D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1629D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제목 1 Char"/>
    <w:basedOn w:val="a0"/>
    <w:link w:val="1"/>
    <w:uiPriority w:val="9"/>
    <w:rsid w:val="001629DC"/>
    <w:rPr>
      <w:rFonts w:asciiTheme="majorHAnsi" w:eastAsiaTheme="majorEastAsia" w:hAnsiTheme="majorHAnsi" w:cstheme="majorBidi"/>
      <w:sz w:val="28"/>
      <w:szCs w:val="28"/>
    </w:rPr>
  </w:style>
  <w:style w:type="table" w:styleId="a4">
    <w:name w:val="Table Grid"/>
    <w:basedOn w:val="a1"/>
    <w:uiPriority w:val="39"/>
    <w:rsid w:val="0016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629D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reddioxin1</dc:creator>
  <cp:keywords/>
  <dc:description/>
  <cp:lastModifiedBy>reddioxin1</cp:lastModifiedBy>
  <cp:revision>1</cp:revision>
  <dcterms:created xsi:type="dcterms:W3CDTF">2015-07-13T02:16:00Z</dcterms:created>
  <dcterms:modified xsi:type="dcterms:W3CDTF">2015-07-13T02:41:00Z</dcterms:modified>
</cp:coreProperties>
</file>